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C5F95">
        <w:trPr>
          <w:cantSplit/>
        </w:trPr>
        <w:tc>
          <w:tcPr>
            <w:tcW w:w="8856" w:type="dxa"/>
            <w:gridSpan w:val="6"/>
          </w:tcPr>
          <w:p w:rsidR="00CC5F95" w:rsidRDefault="00CC5F95">
            <w:pPr>
              <w:pStyle w:val="EnvelopeReturn"/>
              <w:rPr>
                <w:lang w:val="en-GB"/>
              </w:rPr>
            </w:pPr>
          </w:p>
          <w:p w:rsidR="00CC5F95" w:rsidRDefault="00CC5F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C5F95" w:rsidRDefault="00CC5F95">
            <w:pPr>
              <w:rPr>
                <w:b/>
                <w:sz w:val="28"/>
                <w:lang w:val="en-GB"/>
              </w:rPr>
            </w:pPr>
          </w:p>
          <w:p w:rsidR="00CC5F95" w:rsidRDefault="00CC5F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C5F95" w:rsidRDefault="00CC5F95">
            <w:pPr>
              <w:tabs>
                <w:tab w:val="center" w:pos="4560"/>
              </w:tabs>
              <w:rPr>
                <w:lang w:val="en-GB"/>
              </w:rPr>
            </w:pPr>
          </w:p>
          <w:p w:rsidR="00CC5F95" w:rsidRDefault="00CC5F95">
            <w:pPr>
              <w:jc w:val="center"/>
            </w:pPr>
          </w:p>
          <w:p w:rsidR="00CC5F95" w:rsidRDefault="008D7278">
            <w:pPr>
              <w:jc w:val="center"/>
              <w:rPr>
                <w:lang w:val="en-GB"/>
              </w:rPr>
            </w:pPr>
            <w:r w:rsidRPr="008D727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CC5F95" w:rsidRDefault="00CC5F95">
            <w:pPr>
              <w:jc w:val="center"/>
              <w:rPr>
                <w:lang w:val="en-GB"/>
              </w:rPr>
            </w:pPr>
          </w:p>
          <w:p w:rsidR="00CC5F95" w:rsidRDefault="00CC5F95">
            <w:pPr>
              <w:pStyle w:val="Heading1"/>
              <w:rPr>
                <w:sz w:val="28"/>
                <w:u w:val="none"/>
              </w:rPr>
            </w:pPr>
            <w:proofErr w:type="gramStart"/>
            <w:r>
              <w:rPr>
                <w:sz w:val="28"/>
                <w:u w:val="none"/>
              </w:rPr>
              <w:t>COURSE  OUTLINE</w:t>
            </w:r>
            <w:proofErr w:type="gramEnd"/>
          </w:p>
          <w:p w:rsidR="00CC5F95" w:rsidRDefault="00CC5F95"/>
        </w:tc>
      </w:tr>
      <w:tr w:rsidR="00CC5F95">
        <w:trPr>
          <w:cantSplit/>
        </w:trPr>
        <w:tc>
          <w:tcPr>
            <w:tcW w:w="2518" w:type="dxa"/>
          </w:tcPr>
          <w:p w:rsidR="00CC5F95" w:rsidRDefault="00CC5F95">
            <w:pPr>
              <w:rPr>
                <w:b/>
                <w:lang w:val="en-GB"/>
              </w:rPr>
            </w:pPr>
            <w:r>
              <w:rPr>
                <w:b/>
                <w:lang w:val="en-GB"/>
              </w:rPr>
              <w:t>COURSE TITLE:</w:t>
            </w:r>
          </w:p>
          <w:p w:rsidR="00CC5F95" w:rsidRDefault="00CC5F95">
            <w:pPr>
              <w:rPr>
                <w:b/>
              </w:rPr>
            </w:pPr>
          </w:p>
        </w:tc>
        <w:tc>
          <w:tcPr>
            <w:tcW w:w="6338" w:type="dxa"/>
            <w:gridSpan w:val="5"/>
          </w:tcPr>
          <w:p w:rsidR="00CC5F95" w:rsidRDefault="00CC5F95">
            <w:r>
              <w:t>Physical Agents</w:t>
            </w:r>
          </w:p>
        </w:tc>
      </w:tr>
      <w:tr w:rsidR="00CC5F95">
        <w:tc>
          <w:tcPr>
            <w:tcW w:w="2518" w:type="dxa"/>
          </w:tcPr>
          <w:p w:rsidR="00CC5F95" w:rsidRDefault="00CC5F95">
            <w:pPr>
              <w:rPr>
                <w:b/>
                <w:lang w:val="en-GB"/>
              </w:rPr>
            </w:pPr>
            <w:r>
              <w:rPr>
                <w:b/>
                <w:lang w:val="en-GB"/>
              </w:rPr>
              <w:t>CODE NO. :</w:t>
            </w:r>
          </w:p>
          <w:p w:rsidR="00CC5F95" w:rsidRDefault="00CC5F95">
            <w:pPr>
              <w:rPr>
                <w:b/>
              </w:rPr>
            </w:pPr>
          </w:p>
        </w:tc>
        <w:tc>
          <w:tcPr>
            <w:tcW w:w="3402" w:type="dxa"/>
            <w:gridSpan w:val="2"/>
          </w:tcPr>
          <w:p w:rsidR="00CC5F95" w:rsidRDefault="00CC5F95">
            <w:r>
              <w:t>OPA109</w:t>
            </w:r>
          </w:p>
        </w:tc>
        <w:tc>
          <w:tcPr>
            <w:tcW w:w="1701" w:type="dxa"/>
          </w:tcPr>
          <w:p w:rsidR="00CC5F95" w:rsidRDefault="00CC5F95">
            <w:pPr>
              <w:rPr>
                <w:b/>
              </w:rPr>
            </w:pPr>
            <w:r>
              <w:rPr>
                <w:b/>
                <w:lang w:val="en-GB"/>
              </w:rPr>
              <w:t>SEMESTER:</w:t>
            </w:r>
          </w:p>
        </w:tc>
        <w:tc>
          <w:tcPr>
            <w:tcW w:w="1235" w:type="dxa"/>
            <w:gridSpan w:val="2"/>
          </w:tcPr>
          <w:p w:rsidR="00CC5F95" w:rsidRDefault="00CC5F95">
            <w:r>
              <w:t>2</w:t>
            </w:r>
          </w:p>
        </w:tc>
      </w:tr>
      <w:tr w:rsidR="00CC5F95">
        <w:trPr>
          <w:cantSplit/>
        </w:trPr>
        <w:tc>
          <w:tcPr>
            <w:tcW w:w="2518" w:type="dxa"/>
          </w:tcPr>
          <w:p w:rsidR="00CC5F95" w:rsidRDefault="00CC5F95">
            <w:pPr>
              <w:rPr>
                <w:b/>
                <w:lang w:val="en-GB"/>
              </w:rPr>
            </w:pPr>
            <w:r>
              <w:rPr>
                <w:b/>
                <w:lang w:val="en-GB"/>
              </w:rPr>
              <w:t>PROGRAM:</w:t>
            </w:r>
          </w:p>
          <w:p w:rsidR="00CC5F95" w:rsidRDefault="00CC5F95"/>
        </w:tc>
        <w:tc>
          <w:tcPr>
            <w:tcW w:w="6338" w:type="dxa"/>
            <w:gridSpan w:val="5"/>
          </w:tcPr>
          <w:p w:rsidR="00CC5F95" w:rsidRDefault="00CC5F95">
            <w:r>
              <w:t>Occupational Therapist Assistant/Physiotherapist Assistant</w:t>
            </w:r>
          </w:p>
        </w:tc>
      </w:tr>
      <w:tr w:rsidR="00CC5F95">
        <w:trPr>
          <w:cantSplit/>
        </w:trPr>
        <w:tc>
          <w:tcPr>
            <w:tcW w:w="2518" w:type="dxa"/>
          </w:tcPr>
          <w:p w:rsidR="00CC5F95" w:rsidRDefault="00CC5F95">
            <w:pPr>
              <w:rPr>
                <w:b/>
                <w:lang w:val="en-GB"/>
              </w:rPr>
            </w:pPr>
            <w:r>
              <w:rPr>
                <w:b/>
                <w:lang w:val="en-GB"/>
              </w:rPr>
              <w:t>AUTHOR:</w:t>
            </w:r>
          </w:p>
          <w:p w:rsidR="00CC5F95" w:rsidRDefault="00CC5F95"/>
        </w:tc>
        <w:tc>
          <w:tcPr>
            <w:tcW w:w="6338" w:type="dxa"/>
            <w:gridSpan w:val="5"/>
          </w:tcPr>
          <w:p w:rsidR="00CC5F95" w:rsidRDefault="00CC5F95">
            <w:r>
              <w:t>Joanna MacDougall</w:t>
            </w:r>
          </w:p>
        </w:tc>
      </w:tr>
      <w:tr w:rsidR="00CC5F95">
        <w:tc>
          <w:tcPr>
            <w:tcW w:w="2518" w:type="dxa"/>
          </w:tcPr>
          <w:p w:rsidR="00CC5F95" w:rsidRDefault="00CC5F95">
            <w:pPr>
              <w:rPr>
                <w:b/>
                <w:lang w:val="en-GB"/>
              </w:rPr>
            </w:pPr>
            <w:r>
              <w:rPr>
                <w:b/>
                <w:lang w:val="en-GB"/>
              </w:rPr>
              <w:t>DATE:</w:t>
            </w:r>
          </w:p>
          <w:p w:rsidR="00CC5F95" w:rsidRDefault="00CC5F95"/>
        </w:tc>
        <w:tc>
          <w:tcPr>
            <w:tcW w:w="1460" w:type="dxa"/>
          </w:tcPr>
          <w:p w:rsidR="00CC5F95" w:rsidRDefault="00C2144D">
            <w:r>
              <w:t>Jan/</w:t>
            </w:r>
            <w:r w:rsidR="00BB089B">
              <w:t>10</w:t>
            </w:r>
          </w:p>
        </w:tc>
        <w:tc>
          <w:tcPr>
            <w:tcW w:w="3690" w:type="dxa"/>
            <w:gridSpan w:val="3"/>
          </w:tcPr>
          <w:p w:rsidR="00CC5F95" w:rsidRDefault="00CC5F95">
            <w:r>
              <w:rPr>
                <w:b/>
                <w:lang w:val="en-GB"/>
              </w:rPr>
              <w:t>PREVIOUS OUTLINE DATED:</w:t>
            </w:r>
          </w:p>
        </w:tc>
        <w:tc>
          <w:tcPr>
            <w:tcW w:w="1188" w:type="dxa"/>
          </w:tcPr>
          <w:p w:rsidR="00CC5F95" w:rsidRDefault="00C2144D">
            <w:r>
              <w:t>Jan/0</w:t>
            </w:r>
            <w:r w:rsidR="00BB089B">
              <w:t>9</w:t>
            </w:r>
          </w:p>
        </w:tc>
      </w:tr>
      <w:tr w:rsidR="00CC5F95">
        <w:trPr>
          <w:cantSplit/>
        </w:trPr>
        <w:tc>
          <w:tcPr>
            <w:tcW w:w="2518" w:type="dxa"/>
          </w:tcPr>
          <w:p w:rsidR="00CC5F95" w:rsidRDefault="00CC5F95">
            <w:r>
              <w:rPr>
                <w:b/>
                <w:lang w:val="en-GB"/>
              </w:rPr>
              <w:t>APPROVED:</w:t>
            </w:r>
          </w:p>
        </w:tc>
        <w:tc>
          <w:tcPr>
            <w:tcW w:w="5150" w:type="dxa"/>
            <w:gridSpan w:val="4"/>
          </w:tcPr>
          <w:p w:rsidR="00C63FE7" w:rsidRDefault="00FA2BA7" w:rsidP="00C63FE7">
            <w:pPr>
              <w:jc w:val="center"/>
            </w:pPr>
            <w:r w:rsidRPr="00A263EC">
              <w:t>“Marilyn King”</w:t>
            </w:r>
          </w:p>
          <w:p w:rsidR="00C63FE7" w:rsidRDefault="00C63FE7" w:rsidP="00C63FE7">
            <w:pPr>
              <w:jc w:val="center"/>
            </w:pPr>
          </w:p>
        </w:tc>
        <w:tc>
          <w:tcPr>
            <w:tcW w:w="1188" w:type="dxa"/>
          </w:tcPr>
          <w:p w:rsidR="00CC5F95" w:rsidRDefault="00FA2BA7">
            <w:r>
              <w:t>Jan/10</w:t>
            </w:r>
          </w:p>
        </w:tc>
      </w:tr>
      <w:tr w:rsidR="00CC5F95">
        <w:trPr>
          <w:cantSplit/>
        </w:trPr>
        <w:tc>
          <w:tcPr>
            <w:tcW w:w="2518" w:type="dxa"/>
          </w:tcPr>
          <w:p w:rsidR="00CC5F95" w:rsidRDefault="00CC5F95"/>
        </w:tc>
        <w:tc>
          <w:tcPr>
            <w:tcW w:w="5150" w:type="dxa"/>
            <w:gridSpan w:val="4"/>
          </w:tcPr>
          <w:p w:rsidR="00CC5F95" w:rsidRDefault="00CC5F95">
            <w:pPr>
              <w:pStyle w:val="Heading2"/>
              <w:rPr>
                <w:lang w:val="en-US"/>
              </w:rPr>
            </w:pPr>
            <w:r>
              <w:rPr>
                <w:lang w:val="en-US"/>
              </w:rPr>
              <w:t>__________________________________</w:t>
            </w:r>
          </w:p>
          <w:p w:rsidR="00CC5F95" w:rsidRDefault="002E195B">
            <w:pPr>
              <w:pStyle w:val="Heading2"/>
              <w:rPr>
                <w:lang w:val="en-US"/>
              </w:rPr>
            </w:pPr>
            <w:r>
              <w:rPr>
                <w:lang w:val="en-US"/>
              </w:rPr>
              <w:t xml:space="preserve">CHAIR OF HEALTH </w:t>
            </w:r>
            <w:r w:rsidR="00BA20FC">
              <w:rPr>
                <w:lang w:val="en-US"/>
              </w:rPr>
              <w:t>PROGRAMS</w:t>
            </w:r>
          </w:p>
          <w:p w:rsidR="00BA20FC" w:rsidRPr="00BA20FC" w:rsidRDefault="00BA20FC" w:rsidP="00BA20FC"/>
        </w:tc>
        <w:tc>
          <w:tcPr>
            <w:tcW w:w="1188" w:type="dxa"/>
          </w:tcPr>
          <w:p w:rsidR="00CC5F95" w:rsidRDefault="00CC5F95">
            <w:pPr>
              <w:rPr>
                <w:b/>
                <w:lang w:val="en-GB"/>
              </w:rPr>
            </w:pPr>
            <w:r>
              <w:rPr>
                <w:b/>
                <w:lang w:val="en-GB"/>
              </w:rPr>
              <w:t>_______</w:t>
            </w:r>
          </w:p>
          <w:p w:rsidR="00CC5F95" w:rsidRDefault="00CC5F95">
            <w:pPr>
              <w:jc w:val="center"/>
            </w:pPr>
            <w:r>
              <w:rPr>
                <w:b/>
                <w:lang w:val="en-GB"/>
              </w:rPr>
              <w:t>DATE</w:t>
            </w:r>
          </w:p>
        </w:tc>
      </w:tr>
      <w:tr w:rsidR="00CC5F95">
        <w:trPr>
          <w:cantSplit/>
        </w:trPr>
        <w:tc>
          <w:tcPr>
            <w:tcW w:w="2518" w:type="dxa"/>
          </w:tcPr>
          <w:p w:rsidR="00CC5F95" w:rsidRDefault="00CC5F95">
            <w:pPr>
              <w:rPr>
                <w:b/>
                <w:lang w:val="en-GB"/>
              </w:rPr>
            </w:pPr>
            <w:r>
              <w:rPr>
                <w:b/>
                <w:lang w:val="en-GB"/>
              </w:rPr>
              <w:t>TOTAL CREDITS:</w:t>
            </w:r>
          </w:p>
          <w:p w:rsidR="00CC5F95" w:rsidRDefault="00CC5F95"/>
        </w:tc>
        <w:tc>
          <w:tcPr>
            <w:tcW w:w="6338" w:type="dxa"/>
            <w:gridSpan w:val="5"/>
          </w:tcPr>
          <w:p w:rsidR="00CC5F95" w:rsidRDefault="00CC5F95">
            <w:r>
              <w:t>3</w:t>
            </w:r>
          </w:p>
        </w:tc>
      </w:tr>
      <w:tr w:rsidR="00CC5F95">
        <w:trPr>
          <w:cantSplit/>
        </w:trPr>
        <w:tc>
          <w:tcPr>
            <w:tcW w:w="2518" w:type="dxa"/>
          </w:tcPr>
          <w:p w:rsidR="00CC5F95" w:rsidRDefault="00CC5F95">
            <w:pPr>
              <w:rPr>
                <w:b/>
                <w:lang w:val="en-GB"/>
              </w:rPr>
            </w:pPr>
            <w:r>
              <w:rPr>
                <w:b/>
                <w:lang w:val="en-GB"/>
              </w:rPr>
              <w:t>PREREQUISITE(S):</w:t>
            </w:r>
          </w:p>
          <w:p w:rsidR="00CC5F95" w:rsidRDefault="00CC5F95"/>
        </w:tc>
        <w:tc>
          <w:tcPr>
            <w:tcW w:w="6338" w:type="dxa"/>
            <w:gridSpan w:val="5"/>
          </w:tcPr>
          <w:p w:rsidR="00CC5F95" w:rsidRDefault="00CC5F95">
            <w:r>
              <w:t>OPA100, OPA101, OPA102, OPA103, OPA104, OPA105,</w:t>
            </w:r>
          </w:p>
          <w:p w:rsidR="00CC5F95" w:rsidRDefault="00CC5F95">
            <w:r>
              <w:t>PSY102</w:t>
            </w:r>
          </w:p>
          <w:p w:rsidR="00CC5F95" w:rsidRDefault="00CC5F95"/>
        </w:tc>
      </w:tr>
      <w:tr w:rsidR="00CC5F95">
        <w:trPr>
          <w:cantSplit/>
        </w:trPr>
        <w:tc>
          <w:tcPr>
            <w:tcW w:w="2518" w:type="dxa"/>
          </w:tcPr>
          <w:p w:rsidR="00CC5F95" w:rsidRDefault="00CC5F95">
            <w:pPr>
              <w:rPr>
                <w:b/>
                <w:lang w:val="en-GB"/>
              </w:rPr>
            </w:pPr>
            <w:r>
              <w:rPr>
                <w:b/>
                <w:lang w:val="en-GB"/>
              </w:rPr>
              <w:t>HOURS/WEEK:</w:t>
            </w:r>
          </w:p>
          <w:p w:rsidR="00CC5F95" w:rsidRDefault="00CC5F95"/>
        </w:tc>
        <w:tc>
          <w:tcPr>
            <w:tcW w:w="6338" w:type="dxa"/>
            <w:gridSpan w:val="5"/>
          </w:tcPr>
          <w:p w:rsidR="00CC5F95" w:rsidRDefault="00077C0E">
            <w:r>
              <w:t xml:space="preserve">1 </w:t>
            </w:r>
            <w:r w:rsidR="00CC5F95">
              <w:t>lectur</w:t>
            </w:r>
            <w:r>
              <w:t>e and 2</w:t>
            </w:r>
            <w:r w:rsidR="00CC5F95">
              <w:t xml:space="preserve"> hour lab</w:t>
            </w:r>
          </w:p>
        </w:tc>
      </w:tr>
      <w:tr w:rsidR="00CC5F95">
        <w:trPr>
          <w:cantSplit/>
        </w:trPr>
        <w:tc>
          <w:tcPr>
            <w:tcW w:w="8856" w:type="dxa"/>
            <w:gridSpan w:val="6"/>
          </w:tcPr>
          <w:p w:rsidR="00CC5F95" w:rsidRDefault="00CC5F95">
            <w:pPr>
              <w:pStyle w:val="Heading2"/>
              <w:tabs>
                <w:tab w:val="center" w:pos="4560"/>
              </w:tabs>
            </w:pPr>
          </w:p>
          <w:p w:rsidR="00CC5F95" w:rsidRDefault="00CC5F95">
            <w:pPr>
              <w:rPr>
                <w:lang w:val="en-GB"/>
              </w:rPr>
            </w:pPr>
          </w:p>
          <w:p w:rsidR="00CC5F95" w:rsidRDefault="00BB089B">
            <w:pPr>
              <w:pStyle w:val="Heading2"/>
              <w:tabs>
                <w:tab w:val="center" w:pos="4560"/>
              </w:tabs>
            </w:pPr>
            <w:r>
              <w:t>Copyright ©2010</w:t>
            </w:r>
            <w:r w:rsidR="00CC5F95">
              <w:t xml:space="preserve"> </w:t>
            </w:r>
            <w:proofErr w:type="gramStart"/>
            <w:r w:rsidR="00CC5F95">
              <w:t>The</w:t>
            </w:r>
            <w:proofErr w:type="gramEnd"/>
            <w:r w:rsidR="00CC5F95">
              <w:t xml:space="preserve"> Sault College of Applied Arts &amp; Technology</w:t>
            </w:r>
          </w:p>
          <w:p w:rsidR="00CC5F95" w:rsidRDefault="00CC5F95">
            <w:pPr>
              <w:tabs>
                <w:tab w:val="center" w:pos="4560"/>
              </w:tabs>
              <w:jc w:val="center"/>
              <w:rPr>
                <w:i/>
                <w:lang w:val="en-GB"/>
              </w:rPr>
            </w:pPr>
            <w:r>
              <w:rPr>
                <w:i/>
                <w:lang w:val="en-GB"/>
              </w:rPr>
              <w:t>Reproduction of this document by any means, in whole or in part, without prior</w:t>
            </w:r>
          </w:p>
          <w:p w:rsidR="00CC5F95" w:rsidRDefault="00CC5F9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C5F95">
        <w:trPr>
          <w:cantSplit/>
        </w:trPr>
        <w:tc>
          <w:tcPr>
            <w:tcW w:w="8856" w:type="dxa"/>
            <w:gridSpan w:val="6"/>
          </w:tcPr>
          <w:p w:rsidR="00CC5F95" w:rsidRDefault="00CC5F95" w:rsidP="00BA20FC">
            <w:pPr>
              <w:pStyle w:val="Heading2"/>
              <w:tabs>
                <w:tab w:val="center" w:pos="4560"/>
              </w:tabs>
              <w:rPr>
                <w:b w:val="0"/>
              </w:rPr>
            </w:pPr>
            <w:r>
              <w:rPr>
                <w:b w:val="0"/>
                <w:i/>
              </w:rPr>
              <w:t>For additional info</w:t>
            </w:r>
            <w:r w:rsidR="00AC6AA8">
              <w:rPr>
                <w:b w:val="0"/>
                <w:i/>
              </w:rPr>
              <w:t>rmation, please contact the Chair</w:t>
            </w:r>
            <w:r>
              <w:rPr>
                <w:b w:val="0"/>
                <w:i/>
              </w:rPr>
              <w:t>,</w:t>
            </w:r>
            <w:r w:rsidR="00B35341">
              <w:rPr>
                <w:b w:val="0"/>
                <w:i/>
              </w:rPr>
              <w:t xml:space="preserve"> Health </w:t>
            </w:r>
            <w:r w:rsidR="00BA20FC">
              <w:rPr>
                <w:b w:val="0"/>
                <w:i/>
              </w:rPr>
              <w:t>Programs</w:t>
            </w:r>
          </w:p>
        </w:tc>
      </w:tr>
      <w:tr w:rsidR="00CC5F95">
        <w:trPr>
          <w:cantSplit/>
        </w:trPr>
        <w:tc>
          <w:tcPr>
            <w:tcW w:w="8856" w:type="dxa"/>
            <w:gridSpan w:val="6"/>
          </w:tcPr>
          <w:p w:rsidR="00CC5F95" w:rsidRDefault="00CC5F95">
            <w:pPr>
              <w:tabs>
                <w:tab w:val="center" w:pos="4560"/>
              </w:tabs>
              <w:jc w:val="center"/>
              <w:rPr>
                <w:i/>
                <w:lang w:val="en-GB"/>
              </w:rPr>
            </w:pPr>
            <w:r>
              <w:rPr>
                <w:i/>
                <w:lang w:val="en-GB"/>
              </w:rPr>
              <w:t xml:space="preserve">School of Health </w:t>
            </w:r>
            <w:r w:rsidR="00BA20FC">
              <w:rPr>
                <w:i/>
                <w:lang w:val="en-GB"/>
              </w:rPr>
              <w:t>and Community Services</w:t>
            </w:r>
          </w:p>
        </w:tc>
      </w:tr>
      <w:tr w:rsidR="00CC5F95">
        <w:trPr>
          <w:cantSplit/>
        </w:trPr>
        <w:tc>
          <w:tcPr>
            <w:tcW w:w="8856" w:type="dxa"/>
            <w:gridSpan w:val="6"/>
          </w:tcPr>
          <w:p w:rsidR="00CC5F95" w:rsidRDefault="00CC5F95">
            <w:pPr>
              <w:tabs>
                <w:tab w:val="center" w:pos="4560"/>
              </w:tabs>
              <w:jc w:val="center"/>
              <w:rPr>
                <w:i/>
                <w:lang w:val="en-GB"/>
              </w:rPr>
            </w:pPr>
            <w:r>
              <w:rPr>
                <w:i/>
                <w:lang w:val="en-GB"/>
              </w:rPr>
              <w:t>(705) 759-2554, Ext. 2689</w:t>
            </w:r>
          </w:p>
          <w:p w:rsidR="00CC5F95" w:rsidRDefault="00CC5F95">
            <w:pPr>
              <w:tabs>
                <w:tab w:val="center" w:pos="4560"/>
              </w:tabs>
              <w:jc w:val="center"/>
            </w:pPr>
          </w:p>
          <w:p w:rsidR="00CC5F95" w:rsidRDefault="00CC5F95">
            <w:pPr>
              <w:tabs>
                <w:tab w:val="center" w:pos="4560"/>
              </w:tabs>
              <w:jc w:val="center"/>
            </w:pPr>
          </w:p>
          <w:p w:rsidR="00CC5F95" w:rsidRDefault="00CC5F95">
            <w:pPr>
              <w:tabs>
                <w:tab w:val="center" w:pos="4560"/>
              </w:tabs>
              <w:jc w:val="center"/>
            </w:pPr>
          </w:p>
          <w:p w:rsidR="00CC5F95" w:rsidRDefault="00CC5F95">
            <w:pPr>
              <w:tabs>
                <w:tab w:val="center" w:pos="4560"/>
              </w:tabs>
              <w:jc w:val="center"/>
            </w:pPr>
          </w:p>
        </w:tc>
      </w:tr>
    </w:tbl>
    <w:p w:rsidR="00CC5F95" w:rsidRDefault="00CC5F95">
      <w:pPr>
        <w:tabs>
          <w:tab w:val="center" w:pos="4560"/>
        </w:tabs>
        <w:rPr>
          <w:i/>
          <w:lang w:val="en-GB"/>
        </w:rPr>
      </w:pPr>
    </w:p>
    <w:p w:rsidR="00CC5F95" w:rsidRDefault="00CC5F95">
      <w:pPr>
        <w:tabs>
          <w:tab w:val="center" w:pos="4560"/>
        </w:tabs>
        <w:rPr>
          <w:i/>
          <w:lang w:val="en-GB"/>
        </w:rPr>
      </w:pPr>
      <w:r>
        <w:rPr>
          <w:i/>
          <w:lang w:val="en-GB"/>
        </w:rPr>
        <w:br w:type="page"/>
      </w:r>
    </w:p>
    <w:tbl>
      <w:tblPr>
        <w:tblW w:w="0" w:type="auto"/>
        <w:tblLayout w:type="fixed"/>
        <w:tblLook w:val="0000"/>
      </w:tblPr>
      <w:tblGrid>
        <w:gridCol w:w="675"/>
        <w:gridCol w:w="8181"/>
      </w:tblGrid>
      <w:tr w:rsidR="00CC5F95">
        <w:tc>
          <w:tcPr>
            <w:tcW w:w="675" w:type="dxa"/>
          </w:tcPr>
          <w:p w:rsidR="00CC5F95" w:rsidRDefault="00CC5F95">
            <w:pPr>
              <w:rPr>
                <w:b/>
              </w:rPr>
            </w:pPr>
            <w:r>
              <w:rPr>
                <w:b/>
              </w:rPr>
              <w:t>I.</w:t>
            </w:r>
          </w:p>
        </w:tc>
        <w:tc>
          <w:tcPr>
            <w:tcW w:w="8181" w:type="dxa"/>
          </w:tcPr>
          <w:p w:rsidR="00CC5F95" w:rsidRDefault="00CC5F95">
            <w:pPr>
              <w:rPr>
                <w:bCs/>
              </w:rPr>
            </w:pPr>
            <w:r>
              <w:rPr>
                <w:b/>
              </w:rPr>
              <w:t>COURSE DESCRIPTION:</w:t>
            </w:r>
          </w:p>
          <w:p w:rsidR="00CC5F95" w:rsidRDefault="00CC5F95">
            <w:pPr>
              <w:rPr>
                <w:bCs/>
              </w:rPr>
            </w:pPr>
          </w:p>
          <w:p w:rsidR="00CC5F95" w:rsidRDefault="00CC5F95">
            <w:pPr>
              <w:rPr>
                <w:bCs/>
              </w:rPr>
            </w:pPr>
            <w:r>
              <w:t xml:space="preserve">This course will provide the student with a knowledge base and skills required to safely and effectively apply </w:t>
            </w:r>
            <w:r w:rsidR="00077C0E">
              <w:t xml:space="preserve">common </w:t>
            </w:r>
            <w:r>
              <w:t xml:space="preserve">therapeutic modalities used in physiotherapy and occupational therapy. </w:t>
            </w:r>
            <w:r w:rsidR="00077C0E">
              <w:t xml:space="preserve">Theory of less common therapeutic modalities will be introduced to the student. </w:t>
            </w:r>
            <w:r>
              <w:t>The student will also practice documentation skills required of the OTA/PTA related to the application of the therapeutic modalities.</w:t>
            </w:r>
          </w:p>
        </w:tc>
      </w:tr>
    </w:tbl>
    <w:p w:rsidR="00CC5F95" w:rsidRDefault="00CC5F95"/>
    <w:p w:rsidR="00CC5F95" w:rsidRDefault="00CC5F95"/>
    <w:tbl>
      <w:tblPr>
        <w:tblW w:w="0" w:type="auto"/>
        <w:tblLayout w:type="fixed"/>
        <w:tblLook w:val="0000"/>
      </w:tblPr>
      <w:tblGrid>
        <w:gridCol w:w="675"/>
        <w:gridCol w:w="567"/>
        <w:gridCol w:w="7614"/>
      </w:tblGrid>
      <w:tr w:rsidR="00CC5F95">
        <w:trPr>
          <w:cantSplit/>
        </w:trPr>
        <w:tc>
          <w:tcPr>
            <w:tcW w:w="675" w:type="dxa"/>
          </w:tcPr>
          <w:p w:rsidR="00CC5F95" w:rsidRDefault="00CC5F95">
            <w:pPr>
              <w:rPr>
                <w:b/>
              </w:rPr>
            </w:pPr>
            <w:r>
              <w:rPr>
                <w:b/>
              </w:rPr>
              <w:t>II.</w:t>
            </w:r>
          </w:p>
        </w:tc>
        <w:tc>
          <w:tcPr>
            <w:tcW w:w="8181" w:type="dxa"/>
            <w:gridSpan w:val="2"/>
          </w:tcPr>
          <w:p w:rsidR="00CC5F95" w:rsidRDefault="00CC5F95">
            <w:pPr>
              <w:rPr>
                <w:b/>
              </w:rPr>
            </w:pPr>
            <w:r>
              <w:rPr>
                <w:b/>
              </w:rPr>
              <w:t>LEARNING OUTCOMES AND ELEMENTS OF THE PERFORMANCE:</w:t>
            </w:r>
          </w:p>
          <w:p w:rsidR="00CC5F95" w:rsidRDefault="00CC5F95"/>
        </w:tc>
      </w:tr>
      <w:tr w:rsidR="00CC5F95">
        <w:trPr>
          <w:cantSplit/>
        </w:trPr>
        <w:tc>
          <w:tcPr>
            <w:tcW w:w="675" w:type="dxa"/>
          </w:tcPr>
          <w:p w:rsidR="00CC5F95" w:rsidRDefault="00CC5F95"/>
        </w:tc>
        <w:tc>
          <w:tcPr>
            <w:tcW w:w="8181" w:type="dxa"/>
            <w:gridSpan w:val="2"/>
          </w:tcPr>
          <w:p w:rsidR="00CC5F95" w:rsidRDefault="00CC5F95">
            <w:r>
              <w:t>In general, this course addresses Vocational Learning Outcomes (cross-referenced with the Program Standards) in: communication skills (1, 2, 6, 8P, 8O, 9P, 12P, 12O), safety (1, 2, 4, 8P, 9P, 12P, 12O), professional competence (1, 2, 4, 5, 6, 7, 8P, 9P, 12P, 12O), documentation skills (1, 4, 5, 6) and application skills (1, 2, 4, 6, 8P, 9P, 12P, 12O). It addresses all of the Generic Skills Learning Outcomes.</w:t>
            </w:r>
          </w:p>
          <w:p w:rsidR="00CC5F95" w:rsidRDefault="00CC5F95"/>
          <w:p w:rsidR="00CC5F95" w:rsidRDefault="00CC5F95">
            <w:r>
              <w:t>Upon successful completion of this course, the student will:</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Demonstrate an understanding and application of cellular biology.</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13"/>
              </w:numPr>
            </w:pPr>
            <w:r>
              <w:rPr>
                <w:u w:val="single"/>
              </w:rPr>
              <w:t>Potential Elements of the Performance:</w:t>
            </w:r>
            <w:r>
              <w:rPr>
                <w:u w:val="single"/>
              </w:rPr>
              <w:br/>
            </w:r>
            <w:r>
              <w:t>Describe basic cell structure and function including membrane transport mechanisms, electrical properties and cellular metabolism</w:t>
            </w:r>
          </w:p>
          <w:p w:rsidR="00CC5F95" w:rsidRDefault="00CC5F95">
            <w:pPr>
              <w:numPr>
                <w:ilvl w:val="0"/>
                <w:numId w:val="13"/>
              </w:numPr>
            </w:pPr>
            <w:r>
              <w:t>List and describe the four categories of body tissues</w:t>
            </w:r>
          </w:p>
          <w:p w:rsidR="00CC5F95" w:rsidRDefault="00CC5F95">
            <w:pPr>
              <w:numPr>
                <w:ilvl w:val="0"/>
                <w:numId w:val="13"/>
              </w:numPr>
            </w:pPr>
            <w:r>
              <w:t>Describe the events of cellular injury and adaptations</w:t>
            </w:r>
            <w:r>
              <w:br/>
              <w:t>Identify the common causes of inflammation and factors which influence recovery (physical and psychological)</w:t>
            </w:r>
            <w:r>
              <w:br/>
              <w:t>List and describe the three phases of healing: inflammatory phase, proliferation phase, maturation phase</w:t>
            </w:r>
          </w:p>
          <w:p w:rsidR="00CC5F95" w:rsidRDefault="00CC5F95"/>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 xml:space="preserve">Demonstrate </w:t>
            </w:r>
            <w:r w:rsidR="00077C0E">
              <w:t>an understanding of mechanisms and theories of pain.</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077C0E" w:rsidRDefault="00077C0E">
            <w:pPr>
              <w:numPr>
                <w:ilvl w:val="0"/>
                <w:numId w:val="14"/>
              </w:numPr>
            </w:pPr>
            <w:r>
              <w:t>Explain acute versus chronic pain</w:t>
            </w:r>
          </w:p>
          <w:p w:rsidR="00CC5F95" w:rsidRDefault="00CC5F95">
            <w:pPr>
              <w:numPr>
                <w:ilvl w:val="0"/>
                <w:numId w:val="14"/>
              </w:numPr>
            </w:pPr>
            <w:r>
              <w:t>Explain the gate control theory of pain</w:t>
            </w:r>
          </w:p>
          <w:p w:rsidR="00CC5F95" w:rsidRDefault="00CC5F95">
            <w:pPr>
              <w:numPr>
                <w:ilvl w:val="0"/>
                <w:numId w:val="14"/>
              </w:numPr>
            </w:pPr>
            <w:r>
              <w:t>Explain the opiate mediated control of pain</w:t>
            </w:r>
          </w:p>
          <w:p w:rsidR="00CC5F95" w:rsidRDefault="00CC5F95"/>
        </w:tc>
      </w:tr>
      <w:tr w:rsidR="00CC5F95">
        <w:tc>
          <w:tcPr>
            <w:tcW w:w="675" w:type="dxa"/>
          </w:tcPr>
          <w:p w:rsidR="00CC5F95" w:rsidRDefault="00CC5F95"/>
        </w:tc>
        <w:tc>
          <w:tcPr>
            <w:tcW w:w="567" w:type="dxa"/>
          </w:tcPr>
          <w:p w:rsidR="00CC5F95" w:rsidRDefault="00CC5F95">
            <w:r>
              <w:t>3.</w:t>
            </w:r>
          </w:p>
        </w:tc>
        <w:tc>
          <w:tcPr>
            <w:tcW w:w="7614" w:type="dxa"/>
          </w:tcPr>
          <w:p w:rsidR="00CC5F95" w:rsidRDefault="00CC5F95">
            <w:r>
              <w:t>Demonstrate knowledge and skills related to land</w:t>
            </w:r>
            <w:r w:rsidR="00077C0E">
              <w:t xml:space="preserve"> </w:t>
            </w:r>
            <w:r>
              <w:t>m</w:t>
            </w:r>
            <w:r w:rsidR="00077C0E">
              <w:t>arking relevant surface anatomy and appropriate draping skills required to expose common anatomical landmarks.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Identify with accuracy relevant anatomical landmarks on self and on another person</w:t>
            </w:r>
          </w:p>
          <w:p w:rsidR="00CC5F95" w:rsidRDefault="00CC5F95">
            <w:pPr>
              <w:numPr>
                <w:ilvl w:val="0"/>
                <w:numId w:val="17"/>
              </w:numPr>
            </w:pPr>
            <w:r>
              <w:t>Demonstrate  appropriate draping skills while identifying surface anatomy and applying therapeutic agents</w:t>
            </w:r>
          </w:p>
          <w:p w:rsidR="00CC5F95" w:rsidRDefault="00CC5F95"/>
        </w:tc>
      </w:tr>
    </w:tbl>
    <w:p w:rsidR="00CC5F95" w:rsidRDefault="00CC5F95">
      <w:r>
        <w:br w:type="page"/>
      </w:r>
    </w:p>
    <w:tbl>
      <w:tblPr>
        <w:tblW w:w="0" w:type="auto"/>
        <w:tblLayout w:type="fixed"/>
        <w:tblLook w:val="0000"/>
      </w:tblPr>
      <w:tblGrid>
        <w:gridCol w:w="675"/>
        <w:gridCol w:w="567"/>
        <w:gridCol w:w="7614"/>
      </w:tblGrid>
      <w:tr w:rsidR="00CC5F95">
        <w:tc>
          <w:tcPr>
            <w:tcW w:w="675" w:type="dxa"/>
          </w:tcPr>
          <w:p w:rsidR="00CC5F95" w:rsidRDefault="00CC5F95"/>
        </w:tc>
        <w:tc>
          <w:tcPr>
            <w:tcW w:w="567" w:type="dxa"/>
          </w:tcPr>
          <w:p w:rsidR="00CC5F95" w:rsidRDefault="00CC5F95">
            <w:r>
              <w:t>4.</w:t>
            </w:r>
          </w:p>
        </w:tc>
        <w:tc>
          <w:tcPr>
            <w:tcW w:w="7614" w:type="dxa"/>
          </w:tcPr>
          <w:p w:rsidR="00CC5F95" w:rsidRDefault="00CC5F95">
            <w:pPr>
              <w:rPr>
                <w:u w:val="single"/>
              </w:rPr>
            </w:pPr>
            <w:r>
              <w:t>Demonstrate an understanding of the roles/responsibilities of the OTA/PTA in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Describe and demonstrate professional behaviour expected of an OTA/PTA while carrying out components of a treatment plan that includes the delivery of physical agents</w:t>
            </w:r>
          </w:p>
          <w:p w:rsidR="00CC5F95" w:rsidRDefault="00CC5F95">
            <w:pPr>
              <w:numPr>
                <w:ilvl w:val="0"/>
                <w:numId w:val="15"/>
              </w:numPr>
            </w:pPr>
            <w:r>
              <w:t>Explain the roles/responsibilities of the OTA/PTA in the application of physical agents</w:t>
            </w:r>
          </w:p>
          <w:p w:rsidR="00CC5F95" w:rsidRDefault="00CC5F95">
            <w:pPr>
              <w:numPr>
                <w:ilvl w:val="0"/>
                <w:numId w:val="15"/>
              </w:numPr>
            </w:pPr>
            <w:r>
              <w:t>Identify the limitations of the OTA/PTA in the application of physical agents</w:t>
            </w:r>
          </w:p>
          <w:p w:rsidR="00CC5F95" w:rsidRDefault="00CC5F95">
            <w:pPr>
              <w:numPr>
                <w:ilvl w:val="0"/>
                <w:numId w:val="15"/>
              </w:numPr>
            </w:pPr>
            <w:r>
              <w:t>Observe and recognize significant departures from the expected patterns of patient response to the physical agents and report immediately to the Registered Physiotherapist</w:t>
            </w:r>
          </w:p>
          <w:p w:rsidR="00CC5F95" w:rsidRDefault="00CC5F95"/>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pPr>
              <w:rPr>
                <w:u w:val="single"/>
              </w:rPr>
            </w:pPr>
            <w:r>
              <w:t>Demonstrate knowledge and skills related to 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8"/>
              </w:numPr>
            </w:pPr>
            <w:r>
              <w:t>Explain the importance of and demonstrate proper body mechanics during the set up and application of physical agents</w:t>
            </w:r>
          </w:p>
          <w:p w:rsidR="00CC5F95" w:rsidRDefault="00CC5F95"/>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pPr>
              <w:rPr>
                <w:u w:val="single"/>
              </w:rPr>
            </w:pPr>
            <w:r>
              <w:t>Demonstrate an understanding of the effects, benefits and indications for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8"/>
              </w:numPr>
            </w:pPr>
            <w:r>
              <w:t>Discuss Motion Restrictions and the role of physical agents in the treatment of such</w:t>
            </w:r>
          </w:p>
          <w:p w:rsidR="00CC5F95" w:rsidRDefault="00CC5F95">
            <w:pPr>
              <w:numPr>
                <w:ilvl w:val="0"/>
                <w:numId w:val="18"/>
              </w:numPr>
            </w:pPr>
            <w:r>
              <w:t>Discuss Muscle Tone and role of physical agents in the treatment of such</w:t>
            </w:r>
          </w:p>
          <w:p w:rsidR="00CC5F95" w:rsidRDefault="00CC5F95">
            <w:pPr>
              <w:numPr>
                <w:ilvl w:val="0"/>
                <w:numId w:val="18"/>
              </w:numPr>
            </w:pPr>
            <w:r>
              <w:t xml:space="preserve">Identify physical agents used in physiotherapy and provide a general description of the </w:t>
            </w:r>
            <w:r w:rsidR="00077C0E">
              <w:t>principles</w:t>
            </w:r>
            <w:r>
              <w:t xml:space="preserve"> of each modality</w:t>
            </w:r>
          </w:p>
          <w:p w:rsidR="00CC5F95" w:rsidRDefault="00CC5F95">
            <w:pPr>
              <w:numPr>
                <w:ilvl w:val="0"/>
                <w:numId w:val="18"/>
              </w:numPr>
            </w:pPr>
            <w:r>
              <w:t xml:space="preserve">Explain the effects, benefits and indications for the following physical agents: </w:t>
            </w:r>
            <w:r>
              <w:br/>
              <w:t xml:space="preserve">Thermal Agents – </w:t>
            </w:r>
            <w:proofErr w:type="spellStart"/>
            <w:r>
              <w:t>cryotherapy</w:t>
            </w:r>
            <w:proofErr w:type="spellEnd"/>
            <w:r>
              <w:t>, heat, paraffin bath</w:t>
            </w:r>
            <w:r>
              <w:br/>
              <w:t xml:space="preserve">Ultrasound and </w:t>
            </w:r>
            <w:proofErr w:type="spellStart"/>
            <w:r>
              <w:t>phonophoresis</w:t>
            </w:r>
            <w:proofErr w:type="spellEnd"/>
            <w:r>
              <w:br/>
              <w:t>Electrical Currents – TENS, NMES, Interferential, iontophoresis</w:t>
            </w:r>
            <w:r>
              <w:br/>
              <w:t>Diathermy</w:t>
            </w:r>
            <w:r>
              <w:br/>
              <w:t>Laser</w:t>
            </w:r>
            <w:r>
              <w:br/>
              <w:t>Traction and Compression</w:t>
            </w:r>
            <w:r>
              <w:br/>
              <w:t>Hydrot</w:t>
            </w:r>
            <w:r w:rsidR="00077C0E">
              <w:t>herapy</w:t>
            </w:r>
            <w:r w:rsidR="00077C0E">
              <w:br/>
              <w:t>Dynamometry</w:t>
            </w:r>
            <w:r w:rsidR="00077C0E">
              <w:br/>
              <w:t>Biofeedback</w:t>
            </w:r>
          </w:p>
          <w:p w:rsidR="00CC5F95" w:rsidRDefault="00CC5F95">
            <w:pPr>
              <w:numPr>
                <w:ilvl w:val="0"/>
                <w:numId w:val="18"/>
              </w:numPr>
            </w:pPr>
            <w:r>
              <w:t>Explain normal and abnormal values of blood pressure and demonstrate accurate measurement of blood pressure</w:t>
            </w:r>
          </w:p>
          <w:p w:rsidR="00B35341" w:rsidRDefault="00B35341" w:rsidP="00B35341"/>
        </w:tc>
      </w:tr>
      <w:tr w:rsidR="00CC5F95">
        <w:tc>
          <w:tcPr>
            <w:tcW w:w="675" w:type="dxa"/>
          </w:tcPr>
          <w:p w:rsidR="00CC5F95" w:rsidRDefault="00CC5F95"/>
        </w:tc>
        <w:tc>
          <w:tcPr>
            <w:tcW w:w="567" w:type="dxa"/>
          </w:tcPr>
          <w:p w:rsidR="00CC5F95" w:rsidRDefault="00CC5F95">
            <w:r>
              <w:t>7.</w:t>
            </w:r>
          </w:p>
        </w:tc>
        <w:tc>
          <w:tcPr>
            <w:tcW w:w="7614" w:type="dxa"/>
          </w:tcPr>
          <w:p w:rsidR="00CC5F95" w:rsidRDefault="00CC5F95">
            <w:pPr>
              <w:rPr>
                <w:u w:val="single"/>
              </w:rPr>
            </w:pPr>
            <w:r>
              <w:t>Demonstrate knowledge of and describe the contraindications and precautions of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List and explain the contraindications and precautions of the physical agents listed above</w:t>
            </w:r>
          </w:p>
          <w:p w:rsidR="00077C0E" w:rsidRDefault="00077C0E">
            <w:pPr>
              <w:numPr>
                <w:ilvl w:val="0"/>
                <w:numId w:val="19"/>
              </w:numPr>
            </w:pPr>
            <w:r>
              <w:t>Identify and implement common precautions (positioning, interfaces,</w:t>
            </w:r>
            <w:r w:rsidR="000B455C">
              <w:t xml:space="preserve"> monitoring during procedures,</w:t>
            </w:r>
            <w:r>
              <w:t xml:space="preserve"> asept</w:t>
            </w:r>
            <w:r w:rsidR="000B455C">
              <w:t>ic procedures)</w:t>
            </w:r>
          </w:p>
          <w:p w:rsidR="000B455C" w:rsidRDefault="000B455C">
            <w:pPr>
              <w:numPr>
                <w:ilvl w:val="0"/>
                <w:numId w:val="19"/>
              </w:numPr>
            </w:pPr>
            <w:r>
              <w:t>Recognize an adverse reaction and react appropriately</w:t>
            </w:r>
          </w:p>
          <w:p w:rsidR="00CC5F95" w:rsidRDefault="00CC5F95">
            <w:pPr>
              <w:pStyle w:val="EnvelopeReturn"/>
            </w:pPr>
          </w:p>
        </w:tc>
      </w:tr>
    </w:tbl>
    <w:p w:rsidR="00CC5F95" w:rsidRDefault="00CC5F95">
      <w:r>
        <w:br w:type="page"/>
      </w:r>
    </w:p>
    <w:tbl>
      <w:tblPr>
        <w:tblW w:w="0" w:type="auto"/>
        <w:tblLayout w:type="fixed"/>
        <w:tblLook w:val="0000"/>
      </w:tblPr>
      <w:tblGrid>
        <w:gridCol w:w="675"/>
        <w:gridCol w:w="567"/>
        <w:gridCol w:w="7614"/>
      </w:tblGrid>
      <w:tr w:rsidR="00CC5F95">
        <w:tc>
          <w:tcPr>
            <w:tcW w:w="675" w:type="dxa"/>
          </w:tcPr>
          <w:p w:rsidR="00CC5F95" w:rsidRDefault="00CC5F95"/>
        </w:tc>
        <w:tc>
          <w:tcPr>
            <w:tcW w:w="567" w:type="dxa"/>
          </w:tcPr>
          <w:p w:rsidR="00CC5F95" w:rsidRDefault="00CC5F95">
            <w:r>
              <w:t>8.</w:t>
            </w:r>
          </w:p>
        </w:tc>
        <w:tc>
          <w:tcPr>
            <w:tcW w:w="7614" w:type="dxa"/>
          </w:tcPr>
          <w:p w:rsidR="00CC5F95" w:rsidRDefault="00CC5F95">
            <w:pPr>
              <w:rPr>
                <w:u w:val="single"/>
              </w:rPr>
            </w:pPr>
            <w:r>
              <w:t xml:space="preserve">Demonstrate the skills required to </w:t>
            </w:r>
            <w:r w:rsidR="000B455C">
              <w:t xml:space="preserve">competently </w:t>
            </w:r>
            <w:r>
              <w:t>apply various physical agents, as required by a supervising Physiotherapist or Occupational Therapist.</w:t>
            </w:r>
          </w:p>
        </w:tc>
      </w:tr>
      <w:tr w:rsidR="00CC5F95">
        <w:trPr>
          <w:trHeight w:val="1575"/>
        </w:trPr>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Safely and accurately carry out tasks related to the application of specific physical agents under the direction and guidance of a Registered Physiotherapist</w:t>
            </w:r>
            <w:r w:rsidR="000B455C">
              <w:t xml:space="preserve"> or Occupational Therapist</w:t>
            </w:r>
          </w:p>
          <w:p w:rsidR="00CC5F95" w:rsidRDefault="00CC5F95">
            <w:pPr>
              <w:numPr>
                <w:ilvl w:val="0"/>
                <w:numId w:val="19"/>
              </w:numPr>
            </w:pPr>
            <w:r>
              <w:t>Recognize liability issues that may arise with the application of these modalities</w:t>
            </w:r>
          </w:p>
          <w:p w:rsidR="00CC5F95" w:rsidRDefault="00CC5F95">
            <w:pPr>
              <w:pStyle w:val="EnvelopeReturn"/>
            </w:pPr>
          </w:p>
        </w:tc>
      </w:tr>
      <w:tr w:rsidR="00CC5F95">
        <w:tc>
          <w:tcPr>
            <w:tcW w:w="675" w:type="dxa"/>
          </w:tcPr>
          <w:p w:rsidR="00CC5F95" w:rsidRDefault="00CC5F95"/>
        </w:tc>
        <w:tc>
          <w:tcPr>
            <w:tcW w:w="567" w:type="dxa"/>
          </w:tcPr>
          <w:p w:rsidR="00CC5F95" w:rsidRDefault="00CC5F95">
            <w:r>
              <w:t>9.</w:t>
            </w:r>
          </w:p>
        </w:tc>
        <w:tc>
          <w:tcPr>
            <w:tcW w:w="7614" w:type="dxa"/>
          </w:tcPr>
          <w:p w:rsidR="00CC5F95" w:rsidRDefault="00CC5F95">
            <w:pPr>
              <w:rPr>
                <w:u w:val="single"/>
              </w:rPr>
            </w:pPr>
            <w:r>
              <w:t>Demonstrate competence in the care and maintenance of all equipment.</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0"/>
              </w:numPr>
            </w:pPr>
            <w:r>
              <w:t>Correctly assemble and prepare for the application of each physical agent as directed by the Registered Physiotherapist/Occupational Therapist, and the necessary clean up</w:t>
            </w:r>
          </w:p>
          <w:p w:rsidR="00CC5F95" w:rsidRDefault="00CC5F95">
            <w:pPr>
              <w:numPr>
                <w:ilvl w:val="0"/>
                <w:numId w:val="20"/>
              </w:numPr>
            </w:pPr>
            <w:r>
              <w:t xml:space="preserve">Explain and demonstrate </w:t>
            </w:r>
            <w:r w:rsidR="000B455C">
              <w:t xml:space="preserve">an understanding of </w:t>
            </w:r>
            <w:r>
              <w:t xml:space="preserve"> the care and maintenance of equipment, including physical agents (also include  preventative maintenance plan and follow-up)</w:t>
            </w:r>
          </w:p>
          <w:p w:rsidR="00CC5F95" w:rsidRDefault="00CC5F95">
            <w:pPr>
              <w:pStyle w:val="EnvelopeReturn"/>
            </w:pP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pPr>
              <w:rPr>
                <w:u w:val="single"/>
              </w:rPr>
            </w:pPr>
            <w:r>
              <w:t>Demonstrate documentation skills required of the OTA/PTA related to the application of therapeutic modalities.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1"/>
              </w:numPr>
            </w:pPr>
            <w:r>
              <w:t xml:space="preserve">Accurately document the application of all physical agents, making note of any significant departures from the expected patterns of patient response, </w:t>
            </w:r>
            <w:r w:rsidR="000B455C">
              <w:t xml:space="preserve">and any actions taken, </w:t>
            </w:r>
            <w:r>
              <w:t>and report immediately to the Registered Physiotherapist/Occupational Therapist</w:t>
            </w:r>
          </w:p>
          <w:p w:rsidR="00CC5F95" w:rsidRDefault="00CC5F95">
            <w:pPr>
              <w:pStyle w:val="EnvelopeReturn"/>
            </w:pPr>
          </w:p>
        </w:tc>
      </w:tr>
      <w:tr w:rsidR="00CC5F95">
        <w:tc>
          <w:tcPr>
            <w:tcW w:w="675" w:type="dxa"/>
          </w:tcPr>
          <w:p w:rsidR="00CC5F95" w:rsidRDefault="00CC5F95"/>
        </w:tc>
        <w:tc>
          <w:tcPr>
            <w:tcW w:w="567" w:type="dxa"/>
          </w:tcPr>
          <w:p w:rsidR="00CC5F95" w:rsidRDefault="00CC5F95">
            <w:r>
              <w:t>11.</w:t>
            </w:r>
          </w:p>
        </w:tc>
        <w:tc>
          <w:tcPr>
            <w:tcW w:w="7614" w:type="dxa"/>
          </w:tcPr>
          <w:p w:rsidR="00CC5F95" w:rsidRDefault="00CC5F95">
            <w:pPr>
              <w:rPr>
                <w:u w:val="single"/>
              </w:rPr>
            </w:pPr>
            <w:r>
              <w:t>Demonstrate the ability to communicate to and reassure patients/clients the effects, benefits and indications/contraindications for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23"/>
              </w:numPr>
            </w:pPr>
            <w:r>
              <w:t>Describe in lay terms the effects and benefits of the physical agents listed above.</w:t>
            </w:r>
          </w:p>
          <w:p w:rsidR="00CC5F95" w:rsidRDefault="00CC5F95">
            <w:pPr>
              <w:numPr>
                <w:ilvl w:val="0"/>
                <w:numId w:val="23"/>
              </w:numPr>
            </w:pPr>
            <w:r>
              <w:t>List and describe in lay terms the indications of the physical agents listed above</w:t>
            </w:r>
          </w:p>
          <w:p w:rsidR="00CC5F95" w:rsidRDefault="00CC5F95">
            <w:pPr>
              <w:numPr>
                <w:ilvl w:val="0"/>
                <w:numId w:val="23"/>
              </w:numPr>
            </w:pPr>
            <w:r>
              <w:t>Appropriately inquire (in lay terms) regarding contraindications of the physical agents listed above</w:t>
            </w:r>
          </w:p>
          <w:p w:rsidR="00CC5F95" w:rsidRDefault="00CC5F95">
            <w:pPr>
              <w:numPr>
                <w:ilvl w:val="0"/>
                <w:numId w:val="23"/>
              </w:numPr>
            </w:pPr>
            <w:r>
              <w:t>Reassure patients regarding any feelings of anxiety regarding the receipt of the physical agents listed above</w:t>
            </w:r>
          </w:p>
        </w:tc>
      </w:tr>
    </w:tbl>
    <w:p w:rsidR="00CC5F95" w:rsidRDefault="00CC5F95"/>
    <w:tbl>
      <w:tblPr>
        <w:tblW w:w="0" w:type="auto"/>
        <w:tblLayout w:type="fixed"/>
        <w:tblLook w:val="0000"/>
      </w:tblPr>
      <w:tblGrid>
        <w:gridCol w:w="675"/>
        <w:gridCol w:w="567"/>
        <w:gridCol w:w="7614"/>
      </w:tblGrid>
      <w:tr w:rsidR="00CC5F95">
        <w:trPr>
          <w:cantSplit/>
        </w:trPr>
        <w:tc>
          <w:tcPr>
            <w:tcW w:w="675" w:type="dxa"/>
          </w:tcPr>
          <w:p w:rsidR="00CC5F95" w:rsidRDefault="00CC5F95">
            <w:pPr>
              <w:rPr>
                <w:b/>
              </w:rPr>
            </w:pPr>
            <w:r>
              <w:rPr>
                <w:b/>
              </w:rPr>
              <w:t>III.</w:t>
            </w:r>
          </w:p>
        </w:tc>
        <w:tc>
          <w:tcPr>
            <w:tcW w:w="8181" w:type="dxa"/>
            <w:gridSpan w:val="2"/>
          </w:tcPr>
          <w:p w:rsidR="00CC5F95" w:rsidRDefault="00CC5F95">
            <w:pPr>
              <w:rPr>
                <w:b/>
              </w:rPr>
            </w:pPr>
            <w:r>
              <w:rPr>
                <w:b/>
              </w:rPr>
              <w:t>TOPICS:</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Cellular Biology and Cellular Injury</w:t>
            </w:r>
          </w:p>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Pain</w:t>
            </w:r>
          </w:p>
        </w:tc>
      </w:tr>
      <w:tr w:rsidR="00CC5F95">
        <w:tc>
          <w:tcPr>
            <w:tcW w:w="675" w:type="dxa"/>
          </w:tcPr>
          <w:p w:rsidR="00CC5F95" w:rsidRDefault="00CC5F95"/>
        </w:tc>
        <w:tc>
          <w:tcPr>
            <w:tcW w:w="567" w:type="dxa"/>
          </w:tcPr>
          <w:p w:rsidR="00CC5F95" w:rsidRDefault="00CC5F95">
            <w:r>
              <w:t>3.</w:t>
            </w:r>
          </w:p>
        </w:tc>
        <w:tc>
          <w:tcPr>
            <w:tcW w:w="7614" w:type="dxa"/>
          </w:tcPr>
          <w:p w:rsidR="00CC5F95" w:rsidRDefault="00CC5F95">
            <w:proofErr w:type="spellStart"/>
            <w:r>
              <w:t>Landmarking</w:t>
            </w:r>
            <w:proofErr w:type="spellEnd"/>
            <w:r>
              <w:t xml:space="preserve"> Surface Anatomy</w:t>
            </w:r>
          </w:p>
        </w:tc>
      </w:tr>
      <w:tr w:rsidR="00CC5F95">
        <w:tc>
          <w:tcPr>
            <w:tcW w:w="675" w:type="dxa"/>
          </w:tcPr>
          <w:p w:rsidR="00CC5F95" w:rsidRDefault="00CC5F95"/>
        </w:tc>
        <w:tc>
          <w:tcPr>
            <w:tcW w:w="567" w:type="dxa"/>
          </w:tcPr>
          <w:p w:rsidR="00CC5F95" w:rsidRDefault="00CC5F95">
            <w:r>
              <w:t>4.</w:t>
            </w:r>
          </w:p>
        </w:tc>
        <w:tc>
          <w:tcPr>
            <w:tcW w:w="7614" w:type="dxa"/>
          </w:tcPr>
          <w:p w:rsidR="00CC5F95" w:rsidRDefault="00CC5F95">
            <w:r>
              <w:t>Roles/responsibilities of the OTA/PTA</w:t>
            </w:r>
          </w:p>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r>
              <w:t>Body Mechanics</w:t>
            </w:r>
          </w:p>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r>
              <w:t>Effects, Benefits and Indications of Physical Agents</w:t>
            </w:r>
          </w:p>
        </w:tc>
      </w:tr>
      <w:tr w:rsidR="00CC5F95">
        <w:tc>
          <w:tcPr>
            <w:tcW w:w="675" w:type="dxa"/>
          </w:tcPr>
          <w:p w:rsidR="00CC5F95" w:rsidRDefault="00CC5F95"/>
        </w:tc>
        <w:tc>
          <w:tcPr>
            <w:tcW w:w="567" w:type="dxa"/>
          </w:tcPr>
          <w:p w:rsidR="00CC5F95" w:rsidRDefault="00CC5F95">
            <w:r>
              <w:t>7.</w:t>
            </w:r>
          </w:p>
        </w:tc>
        <w:tc>
          <w:tcPr>
            <w:tcW w:w="7614" w:type="dxa"/>
          </w:tcPr>
          <w:p w:rsidR="00CC5F95" w:rsidRDefault="00CC5F95">
            <w:r>
              <w:t>Contraindications and Precautions</w:t>
            </w:r>
          </w:p>
        </w:tc>
      </w:tr>
      <w:tr w:rsidR="00CC5F95">
        <w:tc>
          <w:tcPr>
            <w:tcW w:w="675" w:type="dxa"/>
          </w:tcPr>
          <w:p w:rsidR="00CC5F95" w:rsidRDefault="00CC5F95"/>
        </w:tc>
        <w:tc>
          <w:tcPr>
            <w:tcW w:w="567" w:type="dxa"/>
          </w:tcPr>
          <w:p w:rsidR="00CC5F95" w:rsidRDefault="00CC5F95">
            <w:r>
              <w:t>8.</w:t>
            </w:r>
          </w:p>
        </w:tc>
        <w:tc>
          <w:tcPr>
            <w:tcW w:w="7614" w:type="dxa"/>
          </w:tcPr>
          <w:p w:rsidR="00CC5F95" w:rsidRDefault="00CC5F95">
            <w:r>
              <w:t>Safety and Liability</w:t>
            </w:r>
          </w:p>
        </w:tc>
      </w:tr>
      <w:tr w:rsidR="00CC5F95">
        <w:tc>
          <w:tcPr>
            <w:tcW w:w="675" w:type="dxa"/>
          </w:tcPr>
          <w:p w:rsidR="00CC5F95" w:rsidRDefault="00CC5F95"/>
        </w:tc>
        <w:tc>
          <w:tcPr>
            <w:tcW w:w="567" w:type="dxa"/>
          </w:tcPr>
          <w:p w:rsidR="00CC5F95" w:rsidRDefault="00CC5F95">
            <w:r>
              <w:t>9.</w:t>
            </w:r>
          </w:p>
        </w:tc>
        <w:tc>
          <w:tcPr>
            <w:tcW w:w="7614" w:type="dxa"/>
          </w:tcPr>
          <w:p w:rsidR="00CC5F95" w:rsidRDefault="00CC5F95">
            <w:r>
              <w:t>Care and maintenance of equipment</w:t>
            </w: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r>
              <w:t>Documentation</w:t>
            </w:r>
          </w:p>
        </w:tc>
      </w:tr>
    </w:tbl>
    <w:p w:rsidR="00CC5F95" w:rsidRDefault="00CC5F95"/>
    <w:p w:rsidR="00CC5F95" w:rsidRDefault="00CC5F95">
      <w:r>
        <w:br w:type="page"/>
      </w:r>
    </w:p>
    <w:p w:rsidR="00CC5F95" w:rsidRDefault="00CC5F95"/>
    <w:tbl>
      <w:tblPr>
        <w:tblW w:w="0" w:type="auto"/>
        <w:tblLayout w:type="fixed"/>
        <w:tblLook w:val="0000"/>
      </w:tblPr>
      <w:tblGrid>
        <w:gridCol w:w="675"/>
        <w:gridCol w:w="8181"/>
      </w:tblGrid>
      <w:tr w:rsidR="00CC5F95">
        <w:trPr>
          <w:cantSplit/>
        </w:trPr>
        <w:tc>
          <w:tcPr>
            <w:tcW w:w="675" w:type="dxa"/>
          </w:tcPr>
          <w:p w:rsidR="00CC5F95" w:rsidRDefault="00CC5F95">
            <w:pPr>
              <w:rPr>
                <w:b/>
              </w:rPr>
            </w:pPr>
            <w:r>
              <w:rPr>
                <w:b/>
              </w:rPr>
              <w:t>IV.</w:t>
            </w:r>
          </w:p>
        </w:tc>
        <w:tc>
          <w:tcPr>
            <w:tcW w:w="8181" w:type="dxa"/>
          </w:tcPr>
          <w:p w:rsidR="00CC5F95" w:rsidRDefault="00CC5F95">
            <w:pPr>
              <w:rPr>
                <w:b/>
              </w:rPr>
            </w:pPr>
            <w:r>
              <w:rPr>
                <w:b/>
              </w:rPr>
              <w:t>REQUIRED RESOURCES/TEXTS/MATERIALS:</w:t>
            </w:r>
          </w:p>
          <w:p w:rsidR="00CC5F95" w:rsidRDefault="00CC5F95">
            <w:pPr>
              <w:rPr>
                <w:bCs/>
              </w:rPr>
            </w:pPr>
          </w:p>
          <w:p w:rsidR="000B455C" w:rsidRDefault="00CC5F95">
            <w:proofErr w:type="spellStart"/>
            <w:r>
              <w:t>Marieb</w:t>
            </w:r>
            <w:proofErr w:type="spellEnd"/>
            <w:r>
              <w:t>, Elaine. (200</w:t>
            </w:r>
            <w:r w:rsidR="00B35341">
              <w:t>6</w:t>
            </w:r>
            <w:r>
              <w:t xml:space="preserve">). </w:t>
            </w:r>
            <w:r>
              <w:rPr>
                <w:u w:val="single"/>
              </w:rPr>
              <w:t>Essentials of Human Anatomy and Physiology</w:t>
            </w:r>
            <w:r w:rsidR="00AC6AA8">
              <w:t>. (9</w:t>
            </w:r>
            <w:r>
              <w:rPr>
                <w:vertAlign w:val="superscript"/>
              </w:rPr>
              <w:t>th</w:t>
            </w:r>
            <w:r>
              <w:t xml:space="preserve"> ed.) Benjamin Cummings/Addison Wesley Longman, Inc. (from 1</w:t>
            </w:r>
            <w:r>
              <w:rPr>
                <w:vertAlign w:val="superscript"/>
              </w:rPr>
              <w:t>st</w:t>
            </w:r>
            <w:r>
              <w:t xml:space="preserve"> semester)</w:t>
            </w:r>
          </w:p>
          <w:p w:rsidR="000B455C" w:rsidRDefault="000B455C"/>
          <w:p w:rsidR="00CC5F95" w:rsidRDefault="000B455C">
            <w:r>
              <w:t>Course Manual and Lab Manual (provided in class)</w:t>
            </w:r>
            <w:r w:rsidR="00CC5F95">
              <w:br/>
            </w:r>
          </w:p>
          <w:p w:rsidR="00CC5F95" w:rsidRDefault="00CC5F95">
            <w:pPr>
              <w:rPr>
                <w:bCs/>
              </w:rPr>
            </w:pPr>
            <w:r>
              <w:t xml:space="preserve">Students must purchase a </w:t>
            </w:r>
            <w:r w:rsidR="00BB089B">
              <w:t xml:space="preserve">2 or </w:t>
            </w:r>
            <w:r>
              <w:t>3 inch tensor bandage. (available in most pharmacies)</w:t>
            </w:r>
          </w:p>
          <w:p w:rsidR="00CC5F95" w:rsidRDefault="00CC5F95">
            <w:pPr>
              <w:rPr>
                <w:bCs/>
                <w:i/>
              </w:rPr>
            </w:pPr>
          </w:p>
        </w:tc>
      </w:tr>
    </w:tbl>
    <w:p w:rsidR="00CC5F95" w:rsidRDefault="00CC5F95"/>
    <w:p w:rsidR="00CC5F95" w:rsidRDefault="00CC5F95"/>
    <w:tbl>
      <w:tblPr>
        <w:tblW w:w="0" w:type="auto"/>
        <w:tblLayout w:type="fixed"/>
        <w:tblLook w:val="0000"/>
      </w:tblPr>
      <w:tblGrid>
        <w:gridCol w:w="675"/>
        <w:gridCol w:w="8181"/>
      </w:tblGrid>
      <w:tr w:rsidR="00CC5F95">
        <w:trPr>
          <w:cantSplit/>
        </w:trPr>
        <w:tc>
          <w:tcPr>
            <w:tcW w:w="675" w:type="dxa"/>
          </w:tcPr>
          <w:p w:rsidR="00CC5F95" w:rsidRDefault="00CC5F95">
            <w:pPr>
              <w:rPr>
                <w:b/>
              </w:rPr>
            </w:pPr>
            <w:r>
              <w:rPr>
                <w:b/>
              </w:rPr>
              <w:t>V.</w:t>
            </w:r>
          </w:p>
        </w:tc>
        <w:tc>
          <w:tcPr>
            <w:tcW w:w="8181" w:type="dxa"/>
          </w:tcPr>
          <w:p w:rsidR="007A3BC2" w:rsidRDefault="00CC5F95">
            <w:pPr>
              <w:rPr>
                <w:b/>
              </w:rPr>
            </w:pPr>
            <w:r>
              <w:rPr>
                <w:b/>
              </w:rPr>
              <w:t>EVALUATION PROCESS/GRADING SYSTEM:</w:t>
            </w:r>
          </w:p>
          <w:p w:rsidR="007A3BC2" w:rsidRDefault="007A3BC2" w:rsidP="007A3BC2">
            <w:r w:rsidRPr="00BB089B">
              <w:rPr>
                <w:b/>
              </w:rPr>
              <w:t>Students in the OTA/PTA program must successfully complete this course with a minimum C grade (60%) as partial fulfillment of the OTA/PTA diploma</w:t>
            </w:r>
            <w:r>
              <w:t xml:space="preserve">. </w:t>
            </w:r>
          </w:p>
          <w:p w:rsidR="00CC5F95" w:rsidRDefault="00CC5F95">
            <w:pPr>
              <w:rPr>
                <w:b/>
              </w:rPr>
            </w:pPr>
          </w:p>
          <w:p w:rsidR="00701B28" w:rsidRPr="00047D12" w:rsidRDefault="00CC5F95" w:rsidP="00701B28">
            <w:pPr>
              <w:rPr>
                <w:rFonts w:cs="Arial"/>
                <w:b/>
                <w:u w:val="single"/>
              </w:rPr>
            </w:pPr>
            <w:r>
              <w:t>1.</w:t>
            </w:r>
            <w:r>
              <w:tab/>
            </w:r>
            <w:r w:rsidR="00701B28" w:rsidRPr="00047D12">
              <w:rPr>
                <w:rFonts w:cs="Arial"/>
                <w:b/>
                <w:u w:val="single"/>
              </w:rPr>
              <w:t>Course Evaluation</w:t>
            </w:r>
          </w:p>
          <w:p w:rsidR="00701B28" w:rsidRPr="00047D12" w:rsidRDefault="00701B28" w:rsidP="00701B28">
            <w:pPr>
              <w:rPr>
                <w:rFonts w:cs="Arial"/>
              </w:rPr>
            </w:pPr>
          </w:p>
          <w:p w:rsidR="00415C01" w:rsidRDefault="00415C01" w:rsidP="00415C01">
            <w:pPr>
              <w:rPr>
                <w:rFonts w:cs="Arial"/>
              </w:rPr>
            </w:pPr>
            <w:r>
              <w:rPr>
                <w:rFonts w:cs="Arial"/>
              </w:rPr>
              <w:t>Online Tests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20%</w:t>
            </w:r>
          </w:p>
          <w:p w:rsidR="00415C01" w:rsidRDefault="00415C01" w:rsidP="00415C01">
            <w:pPr>
              <w:rPr>
                <w:rFonts w:cs="Arial"/>
              </w:rPr>
            </w:pPr>
            <w:r>
              <w:rPr>
                <w:rFonts w:cs="Arial"/>
              </w:rPr>
              <w:t>Test #1 (Written)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10%</w:t>
            </w:r>
          </w:p>
          <w:p w:rsidR="00415C01" w:rsidRDefault="00415C01" w:rsidP="00415C01">
            <w:pPr>
              <w:rPr>
                <w:rFonts w:cs="Arial"/>
              </w:rPr>
            </w:pPr>
            <w:r>
              <w:rPr>
                <w:rFonts w:cs="Arial"/>
              </w:rPr>
              <w:t>Test #2 (Written)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15%</w:t>
            </w:r>
          </w:p>
          <w:p w:rsidR="00415C01" w:rsidRDefault="00415C01" w:rsidP="00415C01">
            <w:pPr>
              <w:rPr>
                <w:rFonts w:cs="Arial"/>
              </w:rPr>
            </w:pPr>
            <w:r>
              <w:rPr>
                <w:rFonts w:cs="Arial"/>
              </w:rPr>
              <w:t>Test #3 (Written)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15%</w:t>
            </w:r>
          </w:p>
          <w:p w:rsidR="00415C01" w:rsidRDefault="00415C01" w:rsidP="00415C01">
            <w:pPr>
              <w:rPr>
                <w:rFonts w:cs="Arial"/>
              </w:rPr>
            </w:pPr>
            <w:r>
              <w:rPr>
                <w:rFonts w:cs="Arial"/>
              </w:rPr>
              <w:t>Lab Tests (7 x 5%)</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35%</w:t>
            </w:r>
          </w:p>
          <w:p w:rsidR="00415C01" w:rsidRDefault="00415C01" w:rsidP="00415C01">
            <w:pPr>
              <w:rPr>
                <w:rFonts w:cs="Arial"/>
              </w:rPr>
            </w:pPr>
            <w:r>
              <w:rPr>
                <w:rFonts w:cs="Arial"/>
              </w:rPr>
              <w:t>Surface Anatomy Quiz</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5%</w:t>
            </w:r>
          </w:p>
          <w:p w:rsidR="00415C01" w:rsidRDefault="00415C01" w:rsidP="00415C01">
            <w:pPr>
              <w:rPr>
                <w:rFonts w:cs="Arial"/>
              </w:rPr>
            </w:pPr>
            <w:r>
              <w:rPr>
                <w:rFonts w:cs="Arial"/>
              </w:rPr>
              <w:t>Total</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100%</w:t>
            </w:r>
          </w:p>
          <w:p w:rsidR="00CC5F95" w:rsidRDefault="00CC5F95">
            <w:pPr>
              <w:tabs>
                <w:tab w:val="left" w:pos="-1440"/>
              </w:tabs>
              <w:ind w:left="1440" w:hanging="720"/>
            </w:pPr>
          </w:p>
          <w:p w:rsidR="00CC5F95" w:rsidRDefault="00CC5F95"/>
          <w:p w:rsidR="00CC5F95" w:rsidRDefault="00CC5F95" w:rsidP="00BA20FC">
            <w:pPr>
              <w:tabs>
                <w:tab w:val="left" w:pos="-1440"/>
              </w:tabs>
              <w:ind w:left="765"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CC5F95" w:rsidRDefault="00CC5F95" w:rsidP="00BA20FC">
            <w:pPr>
              <w:ind w:left="765"/>
              <w:rPr>
                <w:b/>
                <w:bCs/>
                <w:i/>
                <w:iCs/>
              </w:rPr>
            </w:pPr>
          </w:p>
          <w:p w:rsidR="00CC5F95" w:rsidRDefault="00CC5F95" w:rsidP="00BA20FC">
            <w:pPr>
              <w:ind w:left="765"/>
            </w:pPr>
          </w:p>
          <w:p w:rsidR="00CC5F95" w:rsidRDefault="00CC5F95" w:rsidP="00BA20FC">
            <w:pPr>
              <w:numPr>
                <w:ilvl w:val="0"/>
                <w:numId w:val="22"/>
              </w:numPr>
              <w:tabs>
                <w:tab w:val="left" w:pos="-1440"/>
              </w:tabs>
              <w:ind w:left="76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CC5F95" w:rsidRDefault="00CC5F95" w:rsidP="00BA20FC">
            <w:pPr>
              <w:tabs>
                <w:tab w:val="left" w:pos="-1440"/>
              </w:tabs>
              <w:ind w:left="765" w:hanging="720"/>
            </w:pPr>
          </w:p>
          <w:p w:rsidR="00CC5F95" w:rsidRDefault="00CC5F95" w:rsidP="00BA20FC">
            <w:pPr>
              <w:numPr>
                <w:ilvl w:val="0"/>
                <w:numId w:val="22"/>
              </w:numPr>
              <w:tabs>
                <w:tab w:val="left" w:pos="-1440"/>
              </w:tabs>
              <w:ind w:left="76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CC5F95" w:rsidRDefault="00CC5F95" w:rsidP="00BA20FC">
            <w:pPr>
              <w:ind w:left="765"/>
            </w:pPr>
          </w:p>
          <w:p w:rsidR="00B607E6" w:rsidRPr="00B607E6" w:rsidRDefault="00CC5F95" w:rsidP="00BA20FC">
            <w:pPr>
              <w:numPr>
                <w:ilvl w:val="0"/>
                <w:numId w:val="22"/>
              </w:numPr>
              <w:tabs>
                <w:tab w:val="clear" w:pos="1440"/>
              </w:tabs>
              <w:ind w:left="765"/>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w:t>
            </w:r>
            <w:r w:rsidR="00B607E6">
              <w:t xml:space="preserve"> deducted from the final grade.</w:t>
            </w:r>
          </w:p>
          <w:p w:rsidR="00CC5F95" w:rsidRDefault="00CC5F95">
            <w:pPr>
              <w:ind w:left="720"/>
            </w:pPr>
          </w:p>
          <w:p w:rsidR="00CC5F95" w:rsidRDefault="00CC5F95">
            <w:pPr>
              <w:pStyle w:val="EnvelopeReturn"/>
            </w:pPr>
          </w:p>
        </w:tc>
      </w:tr>
      <w:tr w:rsidR="00701B28">
        <w:trPr>
          <w:cantSplit/>
        </w:trPr>
        <w:tc>
          <w:tcPr>
            <w:tcW w:w="675" w:type="dxa"/>
          </w:tcPr>
          <w:p w:rsidR="00701B28" w:rsidRDefault="00701B28">
            <w:pPr>
              <w:rPr>
                <w:b/>
              </w:rPr>
            </w:pPr>
          </w:p>
        </w:tc>
        <w:tc>
          <w:tcPr>
            <w:tcW w:w="8181" w:type="dxa"/>
          </w:tcPr>
          <w:p w:rsidR="00701B28" w:rsidRDefault="00701B28">
            <w:pPr>
              <w:rPr>
                <w:b/>
              </w:rPr>
            </w:pPr>
          </w:p>
        </w:tc>
      </w:tr>
    </w:tbl>
    <w:p w:rsidR="00CC5F95" w:rsidRDefault="00CC5F95">
      <w:r>
        <w:br w:type="page"/>
      </w:r>
    </w:p>
    <w:tbl>
      <w:tblPr>
        <w:tblW w:w="0" w:type="auto"/>
        <w:tblLayout w:type="fixed"/>
        <w:tblLook w:val="0000"/>
      </w:tblPr>
      <w:tblGrid>
        <w:gridCol w:w="675"/>
        <w:gridCol w:w="8181"/>
      </w:tblGrid>
      <w:tr w:rsidR="00CC5F95">
        <w:trPr>
          <w:cantSplit/>
        </w:trPr>
        <w:tc>
          <w:tcPr>
            <w:tcW w:w="675" w:type="dxa"/>
          </w:tcPr>
          <w:p w:rsidR="00CC5F95" w:rsidRDefault="00CC5F95">
            <w:pPr>
              <w:pStyle w:val="EnvelopeReturn"/>
            </w:pPr>
          </w:p>
        </w:tc>
        <w:tc>
          <w:tcPr>
            <w:tcW w:w="8181" w:type="dxa"/>
          </w:tcPr>
          <w:p w:rsidR="00CC5F95" w:rsidRDefault="00CC5F95">
            <w:r>
              <w:t>The following semester grades will be assigned to students in post-secondary courses:</w:t>
            </w:r>
          </w:p>
        </w:tc>
      </w:tr>
    </w:tbl>
    <w:p w:rsidR="00CC5F95" w:rsidRDefault="00CC5F95"/>
    <w:tbl>
      <w:tblPr>
        <w:tblW w:w="0" w:type="auto"/>
        <w:tblLayout w:type="fixed"/>
        <w:tblLook w:val="0000"/>
      </w:tblPr>
      <w:tblGrid>
        <w:gridCol w:w="675"/>
        <w:gridCol w:w="1701"/>
        <w:gridCol w:w="4678"/>
        <w:gridCol w:w="1802"/>
      </w:tblGrid>
      <w:tr w:rsidR="00CC5F95">
        <w:tc>
          <w:tcPr>
            <w:tcW w:w="675" w:type="dxa"/>
          </w:tcPr>
          <w:p w:rsidR="00CC5F95" w:rsidRDefault="00CC5F95">
            <w:pPr>
              <w:rPr>
                <w:rFonts w:cs="Arial"/>
              </w:rPr>
            </w:pPr>
          </w:p>
        </w:tc>
        <w:tc>
          <w:tcPr>
            <w:tcW w:w="1701" w:type="dxa"/>
          </w:tcPr>
          <w:p w:rsidR="00CC5F95" w:rsidRDefault="00CC5F95">
            <w:pPr>
              <w:jc w:val="center"/>
              <w:rPr>
                <w:rFonts w:cs="Arial"/>
              </w:rPr>
            </w:pPr>
          </w:p>
          <w:p w:rsidR="00CC5F95" w:rsidRDefault="00CC5F95">
            <w:pPr>
              <w:pStyle w:val="Heading2"/>
              <w:rPr>
                <w:rFonts w:cs="Arial"/>
                <w:b w:val="0"/>
                <w:u w:val="single"/>
              </w:rPr>
            </w:pPr>
            <w:r>
              <w:rPr>
                <w:rFonts w:cs="Arial"/>
                <w:b w:val="0"/>
                <w:u w:val="single"/>
              </w:rPr>
              <w:t>Grade</w:t>
            </w:r>
          </w:p>
        </w:tc>
        <w:tc>
          <w:tcPr>
            <w:tcW w:w="4678" w:type="dxa"/>
          </w:tcPr>
          <w:p w:rsidR="00CC5F95" w:rsidRDefault="00CC5F95">
            <w:pPr>
              <w:jc w:val="center"/>
              <w:rPr>
                <w:rFonts w:cs="Arial"/>
              </w:rPr>
            </w:pPr>
          </w:p>
          <w:p w:rsidR="00CC5F95" w:rsidRDefault="00CC5F95">
            <w:pPr>
              <w:pStyle w:val="Heading1"/>
              <w:rPr>
                <w:rFonts w:cs="Arial"/>
                <w:b w:val="0"/>
              </w:rPr>
            </w:pPr>
            <w:r>
              <w:rPr>
                <w:rFonts w:cs="Arial"/>
                <w:b w:val="0"/>
              </w:rPr>
              <w:t>Definition</w:t>
            </w:r>
          </w:p>
        </w:tc>
        <w:tc>
          <w:tcPr>
            <w:tcW w:w="1802" w:type="dxa"/>
          </w:tcPr>
          <w:p w:rsidR="00CC5F95" w:rsidRDefault="00CC5F95">
            <w:pPr>
              <w:pStyle w:val="BodyText"/>
            </w:pPr>
            <w:r>
              <w:t xml:space="preserve">Grade Point </w:t>
            </w:r>
            <w:r>
              <w:rPr>
                <w:u w:val="single"/>
              </w:rPr>
              <w:t>Equivalent</w:t>
            </w:r>
          </w:p>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90 – 100%</w:t>
            </w:r>
          </w:p>
        </w:tc>
        <w:tc>
          <w:tcPr>
            <w:tcW w:w="1802" w:type="dxa"/>
            <w:vMerge w:val="restart"/>
            <w:vAlign w:val="center"/>
          </w:tcPr>
          <w:p w:rsidR="00CC5F95" w:rsidRDefault="00CC5F95">
            <w:pPr>
              <w:jc w:val="center"/>
              <w:rPr>
                <w:rFonts w:cs="Arial"/>
              </w:rPr>
            </w:pPr>
            <w:r>
              <w:rPr>
                <w:rFonts w:cs="Arial"/>
              </w:rPr>
              <w:t>4.00</w:t>
            </w: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80 – 89%</w:t>
            </w:r>
          </w:p>
        </w:tc>
        <w:tc>
          <w:tcPr>
            <w:tcW w:w="1802" w:type="dxa"/>
            <w:vMerge/>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B</w:t>
            </w:r>
          </w:p>
        </w:tc>
        <w:tc>
          <w:tcPr>
            <w:tcW w:w="4678" w:type="dxa"/>
          </w:tcPr>
          <w:p w:rsidR="00CC5F95" w:rsidRDefault="00CC5F95">
            <w:pPr>
              <w:jc w:val="center"/>
              <w:rPr>
                <w:rFonts w:cs="Arial"/>
              </w:rPr>
            </w:pPr>
            <w:r>
              <w:rPr>
                <w:rFonts w:cs="Arial"/>
              </w:rPr>
              <w:t>70 - 79%</w:t>
            </w:r>
          </w:p>
        </w:tc>
        <w:tc>
          <w:tcPr>
            <w:tcW w:w="1802" w:type="dxa"/>
          </w:tcPr>
          <w:p w:rsidR="00CC5F95" w:rsidRDefault="00CC5F95">
            <w:pPr>
              <w:jc w:val="center"/>
              <w:rPr>
                <w:rFonts w:cs="Arial"/>
              </w:rPr>
            </w:pPr>
            <w:r>
              <w:rPr>
                <w:rFonts w:cs="Arial"/>
              </w:rPr>
              <w:t>3.00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w:t>
            </w:r>
          </w:p>
        </w:tc>
        <w:tc>
          <w:tcPr>
            <w:tcW w:w="4678" w:type="dxa"/>
          </w:tcPr>
          <w:p w:rsidR="00CC5F95" w:rsidRDefault="00CC5F95">
            <w:pPr>
              <w:jc w:val="center"/>
              <w:rPr>
                <w:rFonts w:cs="Arial"/>
              </w:rPr>
            </w:pPr>
            <w:r>
              <w:rPr>
                <w:rFonts w:cs="Arial"/>
              </w:rPr>
              <w:t>60 - 69%</w:t>
            </w:r>
          </w:p>
        </w:tc>
        <w:tc>
          <w:tcPr>
            <w:tcW w:w="1802" w:type="dxa"/>
          </w:tcPr>
          <w:p w:rsidR="00CC5F95" w:rsidRDefault="00CC5F95">
            <w:pPr>
              <w:jc w:val="center"/>
              <w:rPr>
                <w:rFonts w:cs="Arial"/>
              </w:rPr>
            </w:pPr>
            <w:r>
              <w:rPr>
                <w:rFonts w:cs="Arial"/>
              </w:rPr>
              <w:t>2.00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D</w:t>
            </w:r>
          </w:p>
        </w:tc>
        <w:tc>
          <w:tcPr>
            <w:tcW w:w="4678" w:type="dxa"/>
          </w:tcPr>
          <w:p w:rsidR="00CC5F95" w:rsidRDefault="00CC5F95">
            <w:pPr>
              <w:jc w:val="center"/>
              <w:rPr>
                <w:rFonts w:cs="Arial"/>
              </w:rPr>
            </w:pPr>
            <w:r>
              <w:rPr>
                <w:rFonts w:cs="Arial"/>
              </w:rPr>
              <w:t>50 – 59%</w:t>
            </w:r>
          </w:p>
        </w:tc>
        <w:tc>
          <w:tcPr>
            <w:tcW w:w="1802" w:type="dxa"/>
          </w:tcPr>
          <w:p w:rsidR="00CC5F95" w:rsidRDefault="00CC5F95">
            <w:pPr>
              <w:jc w:val="center"/>
              <w:rPr>
                <w:rFonts w:cs="Arial"/>
              </w:rPr>
            </w:pPr>
            <w:r>
              <w:rPr>
                <w:rFonts w:cs="Arial"/>
              </w:rPr>
              <w:t>1.00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F (Fail)</w:t>
            </w:r>
          </w:p>
        </w:tc>
        <w:tc>
          <w:tcPr>
            <w:tcW w:w="4678" w:type="dxa"/>
          </w:tcPr>
          <w:p w:rsidR="00CC5F95" w:rsidRDefault="00CC5F95">
            <w:pPr>
              <w:jc w:val="center"/>
              <w:rPr>
                <w:rFonts w:cs="Arial"/>
              </w:rPr>
            </w:pPr>
            <w:r>
              <w:rPr>
                <w:rFonts w:cs="Arial"/>
              </w:rPr>
              <w:t>49% and below</w:t>
            </w:r>
          </w:p>
        </w:tc>
        <w:tc>
          <w:tcPr>
            <w:tcW w:w="1802" w:type="dxa"/>
          </w:tcPr>
          <w:p w:rsidR="00CC5F95" w:rsidRDefault="00CC5F95">
            <w:pPr>
              <w:jc w:val="center"/>
              <w:rPr>
                <w:rFonts w:cs="Arial"/>
              </w:rPr>
            </w:pPr>
            <w:r>
              <w:rPr>
                <w:rFonts w:cs="Arial"/>
              </w:rPr>
              <w:t>0.00</w:t>
            </w:r>
          </w:p>
        </w:tc>
      </w:tr>
      <w:tr w:rsidR="00CC5F95">
        <w:tc>
          <w:tcPr>
            <w:tcW w:w="675" w:type="dxa"/>
          </w:tcPr>
          <w:p w:rsidR="00CC5F95" w:rsidRDefault="00CC5F95">
            <w:pPr>
              <w:rPr>
                <w:rFonts w:cs="Arial"/>
              </w:rPr>
            </w:pPr>
          </w:p>
        </w:tc>
        <w:tc>
          <w:tcPr>
            <w:tcW w:w="1701" w:type="dxa"/>
          </w:tcPr>
          <w:p w:rsidR="00CC5F95" w:rsidRDefault="00CC5F95">
            <w:pPr>
              <w:rPr>
                <w:rFonts w:cs="Arial"/>
              </w:rPr>
            </w:pPr>
          </w:p>
        </w:tc>
        <w:tc>
          <w:tcPr>
            <w:tcW w:w="4678" w:type="dxa"/>
          </w:tcPr>
          <w:p w:rsidR="00CC5F95" w:rsidRDefault="00CC5F95">
            <w:pPr>
              <w:rPr>
                <w:rFonts w:cs="Arial"/>
              </w:rPr>
            </w:pP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CR (Credit)</w:t>
            </w:r>
          </w:p>
        </w:tc>
        <w:tc>
          <w:tcPr>
            <w:tcW w:w="4678" w:type="dxa"/>
          </w:tcPr>
          <w:p w:rsidR="00CC5F95" w:rsidRDefault="00CC5F95">
            <w:pPr>
              <w:rPr>
                <w:rFonts w:cs="Arial"/>
              </w:rPr>
            </w:pPr>
            <w:r>
              <w:rPr>
                <w:rFonts w:cs="Arial"/>
              </w:rPr>
              <w:t>Credit for diploma requirements has been awarded.</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S</w:t>
            </w:r>
          </w:p>
        </w:tc>
        <w:tc>
          <w:tcPr>
            <w:tcW w:w="4678" w:type="dxa"/>
          </w:tcPr>
          <w:p w:rsidR="00CC5F95" w:rsidRDefault="00CC5F95">
            <w:pPr>
              <w:rPr>
                <w:rFonts w:cs="Arial"/>
              </w:rPr>
            </w:pPr>
            <w:r>
              <w:rPr>
                <w:rFonts w:cs="Arial"/>
              </w:rPr>
              <w:t>Satisfactory achievement in field /clinical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U</w:t>
            </w:r>
          </w:p>
        </w:tc>
        <w:tc>
          <w:tcPr>
            <w:tcW w:w="4678" w:type="dxa"/>
          </w:tcPr>
          <w:p w:rsidR="00CC5F95" w:rsidRDefault="00CC5F95">
            <w:pPr>
              <w:rPr>
                <w:rFonts w:cs="Arial"/>
              </w:rPr>
            </w:pPr>
            <w:r>
              <w:rPr>
                <w:rFonts w:cs="Arial"/>
              </w:rPr>
              <w:t>Unsatisfactory achievement in field/clinical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X</w:t>
            </w:r>
          </w:p>
        </w:tc>
        <w:tc>
          <w:tcPr>
            <w:tcW w:w="4678" w:type="dxa"/>
          </w:tcPr>
          <w:p w:rsidR="00CC5F95" w:rsidRDefault="00CC5F95">
            <w:pPr>
              <w:rPr>
                <w:rFonts w:cs="Arial"/>
              </w:rPr>
            </w:pPr>
            <w:r>
              <w:rPr>
                <w:rFonts w:cs="Arial"/>
              </w:rPr>
              <w:t>A temporary grade limited to situations with extenuating circumstances giving a student additional time to complete the requirements for a course.</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NR</w:t>
            </w:r>
          </w:p>
        </w:tc>
        <w:tc>
          <w:tcPr>
            <w:tcW w:w="4678" w:type="dxa"/>
          </w:tcPr>
          <w:p w:rsidR="00CC5F95" w:rsidRDefault="00CC5F95">
            <w:pPr>
              <w:rPr>
                <w:rFonts w:cs="Arial"/>
              </w:rPr>
            </w:pPr>
            <w:r>
              <w:rPr>
                <w:rFonts w:cs="Arial"/>
              </w:rPr>
              <w:t xml:space="preserve">Grade not reported to Registrar's office.  </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W</w:t>
            </w:r>
          </w:p>
        </w:tc>
        <w:tc>
          <w:tcPr>
            <w:tcW w:w="4678" w:type="dxa"/>
          </w:tcPr>
          <w:p w:rsidR="00CC5F95" w:rsidRDefault="00CC5F95">
            <w:pPr>
              <w:rPr>
                <w:rFonts w:cs="Arial"/>
              </w:rPr>
            </w:pPr>
            <w:r>
              <w:rPr>
                <w:rFonts w:cs="Arial"/>
              </w:rPr>
              <w:t>Student has withdrawn from the course without academic penalty.</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p>
        </w:tc>
        <w:tc>
          <w:tcPr>
            <w:tcW w:w="4678" w:type="dxa"/>
          </w:tcPr>
          <w:p w:rsidR="00CC5F95" w:rsidRDefault="00CC5F95">
            <w:pPr>
              <w:rPr>
                <w:rFonts w:cs="Arial"/>
              </w:rPr>
            </w:pPr>
          </w:p>
        </w:tc>
        <w:tc>
          <w:tcPr>
            <w:tcW w:w="1802" w:type="dxa"/>
          </w:tcPr>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8181" w:type="dxa"/>
            <w:gridSpan w:val="3"/>
          </w:tcPr>
          <w:p w:rsidR="00C63FE7" w:rsidRDefault="00CC5F95">
            <w:pPr>
              <w:rPr>
                <w:rFonts w:cs="Arial"/>
                <w:b/>
                <w:bCs/>
              </w:rPr>
            </w:pPr>
            <w:r>
              <w:rPr>
                <w:rFonts w:cs="Arial"/>
                <w:b/>
                <w:bCs/>
              </w:rPr>
              <w:t xml:space="preserve">Note:  </w:t>
            </w:r>
          </w:p>
          <w:p w:rsidR="00C63FE7" w:rsidRDefault="00C63FE7">
            <w:pPr>
              <w:rPr>
                <w:rFonts w:cs="Arial"/>
                <w:b/>
                <w:bCs/>
              </w:rPr>
            </w:pPr>
          </w:p>
          <w:p w:rsidR="00CC5F95" w:rsidRDefault="00CC5F95">
            <w:pPr>
              <w:rPr>
                <w:rFonts w:cs="Arial"/>
              </w:rPr>
            </w:pPr>
            <w:r>
              <w:rPr>
                <w:rFonts w:cs="Arial"/>
              </w:rPr>
              <w:t>For such reasons as program certification or program articulation, certain courses require minimums of greater than 50% and/or have mandatory components to achieve a passing grade.</w:t>
            </w:r>
          </w:p>
          <w:p w:rsidR="00CC5F95" w:rsidRDefault="00CC5F95">
            <w:pPr>
              <w:rPr>
                <w:rFonts w:cs="Arial"/>
              </w:rPr>
            </w:pPr>
          </w:p>
          <w:p w:rsidR="00CC5F95" w:rsidRDefault="00CC5F9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C63FE7" w:rsidRDefault="00C63FE7">
            <w:pPr>
              <w:rPr>
                <w:rFonts w:cs="Arial"/>
              </w:rPr>
            </w:pPr>
          </w:p>
          <w:p w:rsidR="00C63FE7" w:rsidRPr="00C63FE7" w:rsidRDefault="00C63FE7" w:rsidP="00C63FE7">
            <w:pPr>
              <w:pStyle w:val="PlainText"/>
              <w:rPr>
                <w:rFonts w:ascii="Arial" w:hAnsi="Arial" w:cs="Arial"/>
                <w:b/>
                <w:i/>
                <w:sz w:val="22"/>
                <w:szCs w:val="22"/>
              </w:rPr>
            </w:pPr>
            <w:r w:rsidRPr="00C63FE7">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C63FE7" w:rsidRDefault="00C63FE7">
            <w:pPr>
              <w:rPr>
                <w:rFonts w:cs="Arial"/>
              </w:rPr>
            </w:pPr>
          </w:p>
        </w:tc>
      </w:tr>
    </w:tbl>
    <w:p w:rsidR="00CC5F95" w:rsidRDefault="00CC5F95"/>
    <w:tbl>
      <w:tblPr>
        <w:tblW w:w="8838" w:type="dxa"/>
        <w:tblLayout w:type="fixed"/>
        <w:tblLook w:val="0000"/>
      </w:tblPr>
      <w:tblGrid>
        <w:gridCol w:w="675"/>
        <w:gridCol w:w="8163"/>
      </w:tblGrid>
      <w:tr w:rsidR="00BB089B" w:rsidRPr="00B90292" w:rsidTr="00C63FE7">
        <w:trPr>
          <w:cantSplit/>
        </w:trPr>
        <w:tc>
          <w:tcPr>
            <w:tcW w:w="675" w:type="dxa"/>
          </w:tcPr>
          <w:p w:rsidR="00BB089B" w:rsidRPr="00B90292" w:rsidRDefault="00BB089B" w:rsidP="00C63FE7">
            <w:pPr>
              <w:rPr>
                <w:b/>
              </w:rPr>
            </w:pPr>
            <w:r w:rsidRPr="00B90292">
              <w:rPr>
                <w:b/>
              </w:rPr>
              <w:t>VI.</w:t>
            </w:r>
          </w:p>
        </w:tc>
        <w:tc>
          <w:tcPr>
            <w:tcW w:w="8163" w:type="dxa"/>
          </w:tcPr>
          <w:p w:rsidR="00BB089B" w:rsidRPr="00B90292" w:rsidRDefault="00BB089B" w:rsidP="00C63FE7">
            <w:pPr>
              <w:rPr>
                <w:b/>
              </w:rPr>
            </w:pPr>
            <w:r w:rsidRPr="00B90292">
              <w:rPr>
                <w:b/>
              </w:rPr>
              <w:t>SPECIAL NOTES:</w:t>
            </w:r>
          </w:p>
          <w:p w:rsidR="00BB089B" w:rsidRPr="00B90292" w:rsidRDefault="00BB089B" w:rsidP="00C63FE7"/>
        </w:tc>
      </w:tr>
      <w:tr w:rsidR="00C63FE7" w:rsidRPr="00B90292" w:rsidTr="00C63FE7">
        <w:trPr>
          <w:cantSplit/>
        </w:trPr>
        <w:tc>
          <w:tcPr>
            <w:tcW w:w="8838" w:type="dxa"/>
            <w:gridSpan w:val="2"/>
          </w:tcPr>
          <w:p w:rsidR="00C63FE7" w:rsidRPr="00B90292" w:rsidRDefault="00C63FE7" w:rsidP="00C63FE7">
            <w:r w:rsidRPr="00B90292">
              <w:rPr>
                <w:u w:val="single"/>
              </w:rPr>
              <w:t>Course Outline Amendments</w:t>
            </w:r>
            <w:r w:rsidRPr="00B90292">
              <w:t>:</w:t>
            </w:r>
          </w:p>
          <w:p w:rsidR="00C63FE7" w:rsidRPr="00B90292" w:rsidRDefault="00C63FE7" w:rsidP="00C63FE7">
            <w:r w:rsidRPr="00B90292">
              <w:t>The professor reserves the right to change the information contained in this course outline depending on the needs of the learner and the availability of resources.</w:t>
            </w:r>
          </w:p>
          <w:p w:rsidR="00C63FE7" w:rsidRPr="00B90292" w:rsidRDefault="00C63FE7" w:rsidP="00C63FE7"/>
        </w:tc>
      </w:tr>
      <w:tr w:rsidR="00BB089B" w:rsidRPr="00B90292" w:rsidTr="00C63FE7">
        <w:trPr>
          <w:cantSplit/>
        </w:trPr>
        <w:tc>
          <w:tcPr>
            <w:tcW w:w="8838" w:type="dxa"/>
            <w:gridSpan w:val="2"/>
          </w:tcPr>
          <w:p w:rsidR="00BB089B" w:rsidRPr="00B90292" w:rsidRDefault="00BB089B" w:rsidP="00C63FE7">
            <w:r w:rsidRPr="00B90292">
              <w:rPr>
                <w:u w:val="single"/>
              </w:rPr>
              <w:t>Retention of Course Outlines</w:t>
            </w:r>
            <w:r w:rsidRPr="00B90292">
              <w:t>:</w:t>
            </w:r>
          </w:p>
          <w:p w:rsidR="00BB089B" w:rsidRPr="00B90292" w:rsidRDefault="00BB089B" w:rsidP="00C63FE7">
            <w:r w:rsidRPr="00B90292">
              <w:t>It is the responsibility of the student to retain all course outlines for possible future use in acquiring advanced standing at other postsecondary institutions.</w:t>
            </w:r>
          </w:p>
          <w:p w:rsidR="00BB089B" w:rsidRPr="00B90292" w:rsidRDefault="00BB089B" w:rsidP="00C63FE7"/>
        </w:tc>
      </w:tr>
      <w:tr w:rsidR="00BB089B" w:rsidRPr="00B90292" w:rsidTr="00C63FE7">
        <w:trPr>
          <w:cantSplit/>
        </w:trPr>
        <w:tc>
          <w:tcPr>
            <w:tcW w:w="8838" w:type="dxa"/>
            <w:gridSpan w:val="2"/>
          </w:tcPr>
          <w:p w:rsidR="00BB089B" w:rsidRPr="00B90292" w:rsidRDefault="00BB089B" w:rsidP="00C63FE7">
            <w:pPr>
              <w:rPr>
                <w:b/>
              </w:rPr>
            </w:pPr>
            <w:r w:rsidRPr="00B90292">
              <w:rPr>
                <w:u w:val="single"/>
              </w:rPr>
              <w:lastRenderedPageBreak/>
              <w:t>Prior Learning Assessment</w:t>
            </w:r>
            <w:r w:rsidRPr="00B90292">
              <w:rPr>
                <w:b/>
              </w:rPr>
              <w:t>:</w:t>
            </w:r>
          </w:p>
          <w:p w:rsidR="00BB089B" w:rsidRPr="00B90292" w:rsidRDefault="00BB089B" w:rsidP="00C63FE7">
            <w:pPr>
              <w:rPr>
                <w:rFonts w:cs="Arial"/>
                <w:szCs w:val="22"/>
              </w:rPr>
            </w:pPr>
            <w:r w:rsidRPr="00B90292">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90292">
              <w:rPr>
                <w:rFonts w:cs="Arial"/>
                <w:szCs w:val="22"/>
              </w:rPr>
              <w:t>Please refer to the Student Academic Calendar of Events for the deadline date by which application must be made for advance standing.</w:t>
            </w:r>
          </w:p>
          <w:p w:rsidR="00BB089B" w:rsidRPr="00B90292" w:rsidRDefault="00BB089B" w:rsidP="00C63FE7"/>
          <w:p w:rsidR="00BB089B" w:rsidRPr="00B90292" w:rsidRDefault="00BB089B" w:rsidP="00C63FE7">
            <w:r w:rsidRPr="00B90292">
              <w:t>Credit for prior learning will also be given upon successful completion of a challenge exam or portfolio.</w:t>
            </w:r>
          </w:p>
          <w:p w:rsidR="00BB089B" w:rsidRPr="00B90292" w:rsidRDefault="00BB089B" w:rsidP="00C63FE7"/>
          <w:p w:rsidR="00BB089B" w:rsidRPr="00B90292" w:rsidRDefault="00BB089B" w:rsidP="00C63FE7">
            <w:r w:rsidRPr="00B90292">
              <w:t>Substitute course information is available in the Registrar's office.</w:t>
            </w:r>
          </w:p>
          <w:p w:rsidR="00BB089B" w:rsidRPr="00B90292" w:rsidRDefault="00BB089B" w:rsidP="00C63FE7"/>
        </w:tc>
      </w:tr>
      <w:tr w:rsidR="00BB089B" w:rsidRPr="00B90292" w:rsidTr="00C63FE7">
        <w:trPr>
          <w:cantSplit/>
        </w:trPr>
        <w:tc>
          <w:tcPr>
            <w:tcW w:w="8838" w:type="dxa"/>
            <w:gridSpan w:val="2"/>
          </w:tcPr>
          <w:p w:rsidR="00BB089B" w:rsidRPr="00B90292" w:rsidRDefault="00BB089B" w:rsidP="00C63FE7">
            <w:r w:rsidRPr="00B90292">
              <w:rPr>
                <w:u w:val="single"/>
              </w:rPr>
              <w:t>Disability Services</w:t>
            </w:r>
            <w:r w:rsidRPr="00B90292">
              <w:t>:</w:t>
            </w:r>
          </w:p>
          <w:p w:rsidR="00BB089B" w:rsidRPr="00B90292" w:rsidRDefault="00BB089B" w:rsidP="00C63FE7">
            <w:r w:rsidRPr="00B9029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B089B" w:rsidRPr="00B90292" w:rsidRDefault="00BB089B" w:rsidP="00C63FE7"/>
        </w:tc>
      </w:tr>
      <w:tr w:rsidR="00BB089B" w:rsidRPr="00B90292" w:rsidTr="00C63FE7">
        <w:trPr>
          <w:cantSplit/>
        </w:trPr>
        <w:tc>
          <w:tcPr>
            <w:tcW w:w="8838" w:type="dxa"/>
            <w:gridSpan w:val="2"/>
          </w:tcPr>
          <w:p w:rsidR="00BB089B" w:rsidRPr="00B90292" w:rsidRDefault="00BB089B" w:rsidP="00C63FE7">
            <w:pPr>
              <w:rPr>
                <w:u w:val="single"/>
              </w:rPr>
            </w:pPr>
            <w:r w:rsidRPr="00B90292">
              <w:rPr>
                <w:u w:val="single"/>
              </w:rPr>
              <w:t>Communication:</w:t>
            </w:r>
          </w:p>
          <w:p w:rsidR="00BB089B" w:rsidRPr="00B90292" w:rsidRDefault="00BB089B" w:rsidP="00C63FE7">
            <w:pPr>
              <w:rPr>
                <w:color w:val="0000FF"/>
                <w:szCs w:val="24"/>
                <w:lang w:val="en-CA" w:eastAsia="en-CA"/>
              </w:rPr>
            </w:pPr>
            <w:r w:rsidRPr="00B90292">
              <w:rPr>
                <w:rFonts w:cs="Arial"/>
                <w:szCs w:val="24"/>
                <w:lang w:val="en-CA" w:eastAsia="en-CA"/>
              </w:rPr>
              <w:t xml:space="preserve">The College considers </w:t>
            </w:r>
            <w:proofErr w:type="spellStart"/>
            <w:r w:rsidRPr="00B90292">
              <w:rPr>
                <w:rFonts w:cs="Arial"/>
                <w:b/>
                <w:bCs/>
                <w:i/>
                <w:iCs/>
                <w:szCs w:val="24"/>
                <w:lang w:val="en-CA" w:eastAsia="en-CA"/>
              </w:rPr>
              <w:t>WebCT</w:t>
            </w:r>
            <w:proofErr w:type="spellEnd"/>
            <w:r w:rsidRPr="00B90292">
              <w:rPr>
                <w:rFonts w:cs="Arial"/>
                <w:b/>
                <w:bCs/>
                <w:i/>
                <w:iCs/>
                <w:szCs w:val="24"/>
                <w:lang w:val="en-CA" w:eastAsia="en-CA"/>
              </w:rPr>
              <w:t>/</w:t>
            </w:r>
            <w:proofErr w:type="spellStart"/>
            <w:r w:rsidRPr="00B90292">
              <w:rPr>
                <w:rFonts w:cs="Arial"/>
                <w:b/>
                <w:bCs/>
                <w:i/>
                <w:iCs/>
                <w:szCs w:val="24"/>
                <w:lang w:val="en-CA" w:eastAsia="en-CA"/>
              </w:rPr>
              <w:t>LMS</w:t>
            </w:r>
            <w:proofErr w:type="spellEnd"/>
            <w:r w:rsidRPr="00B90292">
              <w:rPr>
                <w:rFonts w:cs="Arial"/>
                <w:b/>
                <w:bCs/>
                <w:i/>
                <w:iCs/>
                <w:szCs w:val="24"/>
                <w:lang w:val="en-CA" w:eastAsia="en-CA"/>
              </w:rPr>
              <w:t> </w:t>
            </w:r>
            <w:r w:rsidRPr="00B90292">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90292">
              <w:rPr>
                <w:rFonts w:cs="Arial"/>
                <w:b/>
                <w:bCs/>
                <w:i/>
                <w:iCs/>
                <w:szCs w:val="24"/>
                <w:lang w:val="en-CA" w:eastAsia="en-CA"/>
              </w:rPr>
              <w:t>Learning Management System</w:t>
            </w:r>
            <w:r w:rsidRPr="00B90292">
              <w:rPr>
                <w:rFonts w:cs="Arial"/>
                <w:szCs w:val="24"/>
                <w:lang w:val="en-CA" w:eastAsia="en-CA"/>
              </w:rPr>
              <w:t xml:space="preserve"> communication tool</w:t>
            </w:r>
            <w:r w:rsidRPr="00B90292">
              <w:rPr>
                <w:rFonts w:cs="Arial"/>
                <w:color w:val="0000FF"/>
                <w:sz w:val="20"/>
                <w:lang w:val="en-CA" w:eastAsia="en-CA"/>
              </w:rPr>
              <w:t>.</w:t>
            </w:r>
          </w:p>
          <w:p w:rsidR="00BB089B" w:rsidRPr="00B90292" w:rsidRDefault="00BB089B" w:rsidP="00C63FE7"/>
        </w:tc>
      </w:tr>
      <w:tr w:rsidR="00BB089B" w:rsidRPr="00C63FE7" w:rsidTr="00C63FE7">
        <w:trPr>
          <w:cantSplit/>
        </w:trPr>
        <w:tc>
          <w:tcPr>
            <w:tcW w:w="8838" w:type="dxa"/>
            <w:gridSpan w:val="2"/>
          </w:tcPr>
          <w:p w:rsidR="00BB089B" w:rsidRPr="00C63FE7" w:rsidRDefault="00BB089B" w:rsidP="00C63FE7">
            <w:pPr>
              <w:rPr>
                <w:szCs w:val="22"/>
              </w:rPr>
            </w:pPr>
            <w:r w:rsidRPr="00C63FE7">
              <w:rPr>
                <w:szCs w:val="22"/>
                <w:u w:val="single"/>
              </w:rPr>
              <w:t>Plagiarism</w:t>
            </w:r>
            <w:r w:rsidRPr="00C63FE7">
              <w:rPr>
                <w:szCs w:val="22"/>
              </w:rPr>
              <w:t>:</w:t>
            </w:r>
          </w:p>
          <w:p w:rsidR="00BB089B" w:rsidRPr="00C63FE7" w:rsidRDefault="00BB089B" w:rsidP="00C63FE7">
            <w:pPr>
              <w:pStyle w:val="Default"/>
              <w:rPr>
                <w:sz w:val="22"/>
                <w:szCs w:val="22"/>
              </w:rPr>
            </w:pPr>
            <w:r w:rsidRPr="00C63FE7">
              <w:rPr>
                <w:sz w:val="22"/>
                <w:szCs w:val="22"/>
              </w:rPr>
              <w:t xml:space="preserve">Students should refer to the definition of “academic dishonesty” in </w:t>
            </w:r>
            <w:r w:rsidRPr="00C63FE7">
              <w:rPr>
                <w:i/>
                <w:sz w:val="22"/>
                <w:szCs w:val="22"/>
              </w:rPr>
              <w:t>Student Code of Conduct</w:t>
            </w:r>
            <w:r w:rsidRPr="00C63FE7">
              <w:rPr>
                <w:sz w:val="22"/>
                <w:szCs w:val="22"/>
              </w:rPr>
              <w:t>.  A professor/instructor may assign a sanction as defined below, or make recommendations to the Academic Chair for disposition of the matter. The professor/instructor may:</w:t>
            </w:r>
          </w:p>
          <w:p w:rsidR="00BB089B" w:rsidRPr="00C63FE7" w:rsidRDefault="00BB089B" w:rsidP="00C63FE7">
            <w:pPr>
              <w:pStyle w:val="Default"/>
              <w:numPr>
                <w:ilvl w:val="0"/>
                <w:numId w:val="25"/>
              </w:numPr>
              <w:rPr>
                <w:sz w:val="22"/>
                <w:szCs w:val="22"/>
              </w:rPr>
            </w:pPr>
            <w:r w:rsidRPr="00C63FE7">
              <w:rPr>
                <w:sz w:val="22"/>
                <w:szCs w:val="22"/>
              </w:rPr>
              <w:t xml:space="preserve">issue a verbal reprimand, </w:t>
            </w:r>
          </w:p>
          <w:p w:rsidR="00BB089B" w:rsidRPr="00C63FE7" w:rsidRDefault="00BB089B" w:rsidP="00C63FE7">
            <w:pPr>
              <w:pStyle w:val="Default"/>
              <w:numPr>
                <w:ilvl w:val="0"/>
                <w:numId w:val="25"/>
              </w:numPr>
              <w:rPr>
                <w:sz w:val="22"/>
                <w:szCs w:val="22"/>
              </w:rPr>
            </w:pPr>
            <w:r w:rsidRPr="00C63FE7">
              <w:rPr>
                <w:sz w:val="22"/>
                <w:szCs w:val="22"/>
              </w:rPr>
              <w:t xml:space="preserve">make an assignment of a lower grade with explanation, </w:t>
            </w:r>
          </w:p>
          <w:p w:rsidR="00BB089B" w:rsidRPr="00C63FE7" w:rsidRDefault="00BB089B" w:rsidP="00C63FE7">
            <w:pPr>
              <w:pStyle w:val="Default"/>
              <w:numPr>
                <w:ilvl w:val="0"/>
                <w:numId w:val="25"/>
              </w:numPr>
              <w:rPr>
                <w:sz w:val="22"/>
                <w:szCs w:val="22"/>
              </w:rPr>
            </w:pPr>
            <w:r w:rsidRPr="00C63FE7">
              <w:rPr>
                <w:sz w:val="22"/>
                <w:szCs w:val="22"/>
              </w:rPr>
              <w:t xml:space="preserve">require additional academic assignments and issue a lower grade upon completion to the maximum grade “C”, </w:t>
            </w:r>
          </w:p>
          <w:p w:rsidR="00BB089B" w:rsidRPr="00C63FE7" w:rsidRDefault="00BB089B" w:rsidP="00C63FE7">
            <w:pPr>
              <w:pStyle w:val="Default"/>
              <w:numPr>
                <w:ilvl w:val="0"/>
                <w:numId w:val="25"/>
              </w:numPr>
              <w:rPr>
                <w:sz w:val="22"/>
                <w:szCs w:val="22"/>
              </w:rPr>
            </w:pPr>
            <w:r w:rsidRPr="00C63FE7">
              <w:rPr>
                <w:sz w:val="22"/>
                <w:szCs w:val="22"/>
              </w:rPr>
              <w:t xml:space="preserve">make an automatic assignment of a failing grade, </w:t>
            </w:r>
          </w:p>
          <w:p w:rsidR="00BB089B" w:rsidRPr="00C63FE7" w:rsidRDefault="00BB089B" w:rsidP="00C63FE7">
            <w:pPr>
              <w:pStyle w:val="Default"/>
              <w:numPr>
                <w:ilvl w:val="0"/>
                <w:numId w:val="25"/>
              </w:numPr>
              <w:rPr>
                <w:sz w:val="22"/>
                <w:szCs w:val="22"/>
              </w:rPr>
            </w:pPr>
            <w:proofErr w:type="gramStart"/>
            <w:r w:rsidRPr="00C63FE7">
              <w:rPr>
                <w:sz w:val="22"/>
                <w:szCs w:val="22"/>
              </w:rPr>
              <w:t>recommend</w:t>
            </w:r>
            <w:proofErr w:type="gramEnd"/>
            <w:r w:rsidRPr="00C63FE7">
              <w:rPr>
                <w:sz w:val="22"/>
                <w:szCs w:val="22"/>
              </w:rPr>
              <w:t xml:space="preserve"> to the Chair dismissal from the course with the assignment of a failing grade. </w:t>
            </w:r>
          </w:p>
          <w:p w:rsidR="00BB089B" w:rsidRPr="00C63FE7" w:rsidRDefault="00BB089B" w:rsidP="00C63FE7">
            <w:pPr>
              <w:pStyle w:val="Default"/>
              <w:rPr>
                <w:sz w:val="22"/>
                <w:szCs w:val="22"/>
              </w:rPr>
            </w:pPr>
            <w:r w:rsidRPr="00C63FE7">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BB089B" w:rsidRPr="00C63FE7" w:rsidRDefault="00BB089B" w:rsidP="00C63FE7">
            <w:pPr>
              <w:rPr>
                <w:szCs w:val="22"/>
              </w:rPr>
            </w:pPr>
          </w:p>
        </w:tc>
      </w:tr>
      <w:tr w:rsidR="00BB089B" w:rsidRPr="00C63FE7" w:rsidTr="00C63FE7">
        <w:trPr>
          <w:cantSplit/>
        </w:trPr>
        <w:tc>
          <w:tcPr>
            <w:tcW w:w="8838" w:type="dxa"/>
            <w:gridSpan w:val="2"/>
          </w:tcPr>
          <w:p w:rsidR="00BB089B" w:rsidRPr="00C63FE7" w:rsidRDefault="00BB089B" w:rsidP="00C63FE7">
            <w:pPr>
              <w:rPr>
                <w:rFonts w:cs="Arial"/>
                <w:szCs w:val="22"/>
                <w:u w:val="single"/>
              </w:rPr>
            </w:pPr>
            <w:r w:rsidRPr="00C63FE7">
              <w:rPr>
                <w:rFonts w:cs="Arial"/>
                <w:szCs w:val="22"/>
                <w:u w:val="single"/>
              </w:rPr>
              <w:t>Student Portal:</w:t>
            </w:r>
          </w:p>
          <w:p w:rsidR="00BB089B" w:rsidRPr="00C63FE7" w:rsidRDefault="00BB089B" w:rsidP="00C63FE7">
            <w:pPr>
              <w:pStyle w:val="NormalWeb"/>
              <w:spacing w:before="0" w:beforeAutospacing="0" w:after="0" w:afterAutospacing="0"/>
              <w:rPr>
                <w:i/>
                <w:sz w:val="22"/>
                <w:szCs w:val="22"/>
              </w:rPr>
            </w:pPr>
            <w:r w:rsidRPr="00C63FE7">
              <w:rPr>
                <w:rFonts w:ascii="Arial" w:hAnsi="Arial" w:cs="Arial"/>
                <w:sz w:val="22"/>
                <w:szCs w:val="22"/>
              </w:rPr>
              <w:t xml:space="preserve">The Sault College portal allows you to view all your student information in one place. </w:t>
            </w:r>
            <w:proofErr w:type="spellStart"/>
            <w:proofErr w:type="gramStart"/>
            <w:r w:rsidRPr="00C63FE7">
              <w:rPr>
                <w:rFonts w:ascii="Arial" w:hAnsi="Arial" w:cs="Arial"/>
                <w:b/>
                <w:sz w:val="22"/>
                <w:szCs w:val="22"/>
              </w:rPr>
              <w:t>mysaultcollege</w:t>
            </w:r>
            <w:proofErr w:type="spellEnd"/>
            <w:proofErr w:type="gramEnd"/>
            <w:r w:rsidRPr="00C63FE7">
              <w:rPr>
                <w:rFonts w:ascii="Arial" w:hAnsi="Arial" w:cs="Arial"/>
                <w:b/>
                <w:sz w:val="22"/>
                <w:szCs w:val="22"/>
              </w:rPr>
              <w:t xml:space="preserve"> </w:t>
            </w:r>
            <w:r w:rsidRPr="00C63FE7">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C63FE7">
              <w:rPr>
                <w:rFonts w:ascii="Arial" w:hAnsi="Arial" w:cs="Arial"/>
                <w:sz w:val="22"/>
                <w:szCs w:val="22"/>
              </w:rPr>
              <w:t>records</w:t>
            </w:r>
            <w:proofErr w:type="gramEnd"/>
            <w:r w:rsidRPr="00C63FE7">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C63FE7">
              <w:rPr>
                <w:rFonts w:ascii="Arial" w:hAnsi="Arial" w:cs="Arial"/>
                <w:sz w:val="22"/>
                <w:szCs w:val="22"/>
              </w:rPr>
              <w:t>LMS</w:t>
            </w:r>
            <w:proofErr w:type="spellEnd"/>
            <w:r w:rsidRPr="00C63FE7">
              <w:rPr>
                <w:rFonts w:ascii="Arial" w:hAnsi="Arial" w:cs="Arial"/>
                <w:sz w:val="22"/>
                <w:szCs w:val="22"/>
              </w:rPr>
              <w:t xml:space="preserve">), and much more are also accessible through the student portal.  Go to </w:t>
            </w:r>
            <w:hyperlink r:id="rId8" w:history="1">
              <w:r w:rsidRPr="00C63FE7">
                <w:rPr>
                  <w:rStyle w:val="Hyperlink"/>
                  <w:rFonts w:ascii="Arial" w:hAnsi="Arial" w:cs="Arial"/>
                  <w:sz w:val="22"/>
                  <w:szCs w:val="22"/>
                </w:rPr>
                <w:t>https://my.saultcollege.ca</w:t>
              </w:r>
            </w:hyperlink>
            <w:r w:rsidRPr="00C63FE7">
              <w:rPr>
                <w:rFonts w:ascii="Arial" w:hAnsi="Arial" w:cs="Arial"/>
                <w:sz w:val="22"/>
                <w:szCs w:val="22"/>
              </w:rPr>
              <w:t>.</w:t>
            </w:r>
          </w:p>
          <w:p w:rsidR="00BB089B" w:rsidRPr="00C63FE7" w:rsidRDefault="00BB089B" w:rsidP="00C63FE7">
            <w:pPr>
              <w:rPr>
                <w:szCs w:val="22"/>
              </w:rPr>
            </w:pPr>
          </w:p>
        </w:tc>
      </w:tr>
      <w:tr w:rsidR="00BB089B" w:rsidRPr="00C63FE7" w:rsidTr="00C63FE7">
        <w:trPr>
          <w:cantSplit/>
        </w:trPr>
        <w:tc>
          <w:tcPr>
            <w:tcW w:w="8838" w:type="dxa"/>
            <w:gridSpan w:val="2"/>
          </w:tcPr>
          <w:p w:rsidR="00BB089B" w:rsidRPr="00C63FE7" w:rsidRDefault="00BB089B" w:rsidP="00C63FE7">
            <w:pPr>
              <w:rPr>
                <w:rFonts w:cs="Arial"/>
                <w:szCs w:val="22"/>
                <w:u w:val="single"/>
                <w:lang w:eastAsia="en-CA"/>
              </w:rPr>
            </w:pPr>
            <w:r w:rsidRPr="00C63FE7">
              <w:rPr>
                <w:rFonts w:cs="Arial"/>
                <w:szCs w:val="22"/>
                <w:u w:val="single"/>
                <w:lang w:eastAsia="en-CA"/>
              </w:rPr>
              <w:lastRenderedPageBreak/>
              <w:t>Electronic Devices in the Classroom:</w:t>
            </w:r>
          </w:p>
          <w:p w:rsidR="00BB089B" w:rsidRPr="00C63FE7" w:rsidRDefault="00BB089B" w:rsidP="00C63FE7">
            <w:pPr>
              <w:rPr>
                <w:rFonts w:cs="Arial"/>
                <w:szCs w:val="22"/>
                <w:lang w:eastAsia="en-CA"/>
              </w:rPr>
            </w:pPr>
            <w:r w:rsidRPr="00C63FE7">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63FE7">
              <w:rPr>
                <w:rFonts w:cs="Arial"/>
                <w:bCs/>
                <w:szCs w:val="22"/>
                <w:lang w:eastAsia="en-CA"/>
              </w:rPr>
              <w:t>Where the use of an electronic device has been approved, the student agrees that materials recorded are for his/her use only, are not for distribution, and are the sole property of the College.</w:t>
            </w:r>
            <w:r w:rsidRPr="00C63FE7">
              <w:rPr>
                <w:rFonts w:cs="Arial"/>
                <w:szCs w:val="22"/>
                <w:lang w:eastAsia="en-CA"/>
              </w:rPr>
              <w:t xml:space="preserve"> </w:t>
            </w:r>
          </w:p>
          <w:p w:rsidR="00BB089B" w:rsidRPr="00C63FE7" w:rsidRDefault="00BB089B" w:rsidP="00C63FE7">
            <w:pPr>
              <w:rPr>
                <w:szCs w:val="22"/>
              </w:rPr>
            </w:pPr>
          </w:p>
        </w:tc>
      </w:tr>
      <w:tr w:rsidR="00BB089B" w:rsidRPr="00C63FE7" w:rsidTr="00C63FE7">
        <w:trPr>
          <w:cantSplit/>
        </w:trPr>
        <w:tc>
          <w:tcPr>
            <w:tcW w:w="8838" w:type="dxa"/>
            <w:gridSpan w:val="2"/>
          </w:tcPr>
          <w:p w:rsidR="00BB089B" w:rsidRPr="00C63FE7" w:rsidRDefault="00BB089B" w:rsidP="00C63FE7">
            <w:pPr>
              <w:rPr>
                <w:rFonts w:cs="Arial"/>
                <w:szCs w:val="22"/>
                <w:u w:val="single"/>
              </w:rPr>
            </w:pPr>
            <w:r w:rsidRPr="00C63FE7">
              <w:rPr>
                <w:rFonts w:cs="Arial"/>
                <w:szCs w:val="22"/>
                <w:u w:val="single"/>
              </w:rPr>
              <w:t>Attendance:</w:t>
            </w:r>
          </w:p>
          <w:p w:rsidR="00BB089B" w:rsidRPr="00C63FE7" w:rsidRDefault="00BB089B" w:rsidP="00C63FE7">
            <w:pPr>
              <w:rPr>
                <w:rFonts w:cs="Arial"/>
                <w:szCs w:val="22"/>
              </w:rPr>
            </w:pPr>
            <w:r w:rsidRPr="00C63FE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B089B" w:rsidRPr="00C63FE7" w:rsidRDefault="00BB089B" w:rsidP="00C63FE7">
            <w:pPr>
              <w:rPr>
                <w:rFonts w:cs="Arial"/>
                <w:i/>
                <w:szCs w:val="22"/>
              </w:rPr>
            </w:pPr>
          </w:p>
          <w:p w:rsidR="00BB089B" w:rsidRPr="00C63FE7" w:rsidRDefault="00BB089B" w:rsidP="00C63FE7">
            <w:pPr>
              <w:rPr>
                <w:rFonts w:cs="Arial"/>
                <w:szCs w:val="22"/>
                <w:u w:val="single"/>
                <w:lang w:eastAsia="en-CA"/>
              </w:rPr>
            </w:pPr>
          </w:p>
        </w:tc>
      </w:tr>
    </w:tbl>
    <w:p w:rsidR="00CC5F95" w:rsidRPr="00C63FE7" w:rsidRDefault="00CC5F95">
      <w:pPr>
        <w:pStyle w:val="EnvelopeReturn"/>
        <w:rPr>
          <w:szCs w:val="22"/>
        </w:rPr>
      </w:pPr>
    </w:p>
    <w:sectPr w:rsidR="00CC5F95" w:rsidRPr="00C63FE7" w:rsidSect="0095134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E7" w:rsidRDefault="00C63FE7">
      <w:r>
        <w:separator/>
      </w:r>
    </w:p>
  </w:endnote>
  <w:endnote w:type="continuationSeparator" w:id="0">
    <w:p w:rsidR="00C63FE7" w:rsidRDefault="00C63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E7" w:rsidRDefault="00C63FE7">
      <w:r>
        <w:separator/>
      </w:r>
    </w:p>
  </w:footnote>
  <w:footnote w:type="continuationSeparator" w:id="0">
    <w:p w:rsidR="00C63FE7" w:rsidRDefault="00C63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E7" w:rsidRDefault="008D7278">
    <w:pPr>
      <w:pStyle w:val="Header"/>
      <w:framePr w:wrap="around" w:vAnchor="text" w:hAnchor="margin" w:xAlign="center" w:y="1"/>
      <w:rPr>
        <w:rStyle w:val="PageNumber"/>
      </w:rPr>
    </w:pPr>
    <w:r>
      <w:rPr>
        <w:rStyle w:val="PageNumber"/>
      </w:rPr>
      <w:fldChar w:fldCharType="begin"/>
    </w:r>
    <w:r w:rsidR="00C63FE7">
      <w:rPr>
        <w:rStyle w:val="PageNumber"/>
      </w:rPr>
      <w:instrText xml:space="preserve">PAGE  </w:instrText>
    </w:r>
    <w:r>
      <w:rPr>
        <w:rStyle w:val="PageNumber"/>
      </w:rPr>
      <w:fldChar w:fldCharType="separate"/>
    </w:r>
    <w:r w:rsidR="00C63FE7">
      <w:rPr>
        <w:rStyle w:val="PageNumber"/>
        <w:noProof/>
      </w:rPr>
      <w:t>1</w:t>
    </w:r>
    <w:r>
      <w:rPr>
        <w:rStyle w:val="PageNumber"/>
      </w:rPr>
      <w:fldChar w:fldCharType="end"/>
    </w:r>
  </w:p>
  <w:p w:rsidR="00C63FE7" w:rsidRDefault="00C63F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E7" w:rsidRDefault="008D7278">
    <w:pPr>
      <w:pStyle w:val="Header"/>
      <w:framePr w:wrap="around" w:vAnchor="text" w:hAnchor="margin" w:xAlign="center" w:y="1"/>
      <w:rPr>
        <w:rStyle w:val="PageNumber"/>
        <w:b/>
        <w:bCs/>
      </w:rPr>
    </w:pPr>
    <w:r>
      <w:rPr>
        <w:rStyle w:val="PageNumber"/>
        <w:b/>
        <w:bCs/>
      </w:rPr>
      <w:fldChar w:fldCharType="begin"/>
    </w:r>
    <w:r w:rsidR="00C63FE7">
      <w:rPr>
        <w:rStyle w:val="PageNumber"/>
        <w:b/>
        <w:bCs/>
      </w:rPr>
      <w:instrText xml:space="preserve">PAGE  </w:instrText>
    </w:r>
    <w:r>
      <w:rPr>
        <w:rStyle w:val="PageNumber"/>
        <w:b/>
        <w:bCs/>
      </w:rPr>
      <w:fldChar w:fldCharType="separate"/>
    </w:r>
    <w:r w:rsidR="00FA2BA7">
      <w:rPr>
        <w:rStyle w:val="PageNumber"/>
        <w:b/>
        <w:bCs/>
        <w:noProof/>
      </w:rPr>
      <w:t>8</w:t>
    </w:r>
    <w:r>
      <w:rPr>
        <w:rStyle w:val="PageNumber"/>
        <w:b/>
        <w:bCs/>
      </w:rPr>
      <w:fldChar w:fldCharType="end"/>
    </w:r>
  </w:p>
  <w:tbl>
    <w:tblPr>
      <w:tblW w:w="0" w:type="auto"/>
      <w:tblLayout w:type="fixed"/>
      <w:tblLook w:val="0000"/>
    </w:tblPr>
    <w:tblGrid>
      <w:gridCol w:w="3794"/>
      <w:gridCol w:w="1134"/>
      <w:gridCol w:w="3928"/>
    </w:tblGrid>
    <w:tr w:rsidR="00C63FE7">
      <w:tc>
        <w:tcPr>
          <w:tcW w:w="3794" w:type="dxa"/>
        </w:tcPr>
        <w:p w:rsidR="00C63FE7" w:rsidRDefault="00C63FE7">
          <w:pPr>
            <w:rPr>
              <w:b/>
              <w:bCs/>
              <w:snapToGrid w:val="0"/>
            </w:rPr>
          </w:pPr>
          <w:r>
            <w:rPr>
              <w:b/>
              <w:bCs/>
              <w:snapToGrid w:val="0"/>
            </w:rPr>
            <w:t>Physical Agents</w:t>
          </w:r>
        </w:p>
      </w:tc>
      <w:tc>
        <w:tcPr>
          <w:tcW w:w="1134" w:type="dxa"/>
        </w:tcPr>
        <w:p w:rsidR="00C63FE7" w:rsidRDefault="00C63FE7">
          <w:pPr>
            <w:pStyle w:val="Header"/>
            <w:jc w:val="center"/>
            <w:rPr>
              <w:b/>
              <w:bCs/>
              <w:snapToGrid w:val="0"/>
            </w:rPr>
          </w:pPr>
        </w:p>
      </w:tc>
      <w:tc>
        <w:tcPr>
          <w:tcW w:w="3928" w:type="dxa"/>
        </w:tcPr>
        <w:p w:rsidR="00C63FE7" w:rsidRDefault="00C63FE7">
          <w:pPr>
            <w:pStyle w:val="Header"/>
            <w:jc w:val="right"/>
            <w:rPr>
              <w:b/>
              <w:bCs/>
              <w:snapToGrid w:val="0"/>
            </w:rPr>
          </w:pPr>
          <w:r>
            <w:rPr>
              <w:b/>
              <w:bCs/>
              <w:snapToGrid w:val="0"/>
            </w:rPr>
            <w:t>OPA109</w:t>
          </w:r>
        </w:p>
      </w:tc>
    </w:tr>
    <w:tr w:rsidR="00C63FE7">
      <w:tc>
        <w:tcPr>
          <w:tcW w:w="3794" w:type="dxa"/>
        </w:tcPr>
        <w:p w:rsidR="00C63FE7" w:rsidRDefault="00C63FE7">
          <w:pPr>
            <w:rPr>
              <w:snapToGrid w:val="0"/>
            </w:rPr>
          </w:pPr>
        </w:p>
      </w:tc>
      <w:tc>
        <w:tcPr>
          <w:tcW w:w="1134" w:type="dxa"/>
        </w:tcPr>
        <w:p w:rsidR="00C63FE7" w:rsidRDefault="00C63FE7">
          <w:pPr>
            <w:pStyle w:val="Header"/>
            <w:jc w:val="center"/>
            <w:rPr>
              <w:snapToGrid w:val="0"/>
            </w:rPr>
          </w:pPr>
        </w:p>
      </w:tc>
      <w:tc>
        <w:tcPr>
          <w:tcW w:w="3928" w:type="dxa"/>
        </w:tcPr>
        <w:p w:rsidR="00C63FE7" w:rsidRDefault="00C63FE7">
          <w:pPr>
            <w:pStyle w:val="Header"/>
            <w:jc w:val="right"/>
            <w:rPr>
              <w:snapToGrid w:val="0"/>
            </w:rPr>
          </w:pPr>
        </w:p>
      </w:tc>
    </w:tr>
  </w:tbl>
  <w:p w:rsidR="00C63FE7" w:rsidRDefault="00C63FE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9367E3"/>
    <w:multiLevelType w:val="hybridMultilevel"/>
    <w:tmpl w:val="6F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6D1AED"/>
    <w:multiLevelType w:val="hybridMultilevel"/>
    <w:tmpl w:val="7ED88C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63047"/>
    <w:multiLevelType w:val="hybridMultilevel"/>
    <w:tmpl w:val="8BFA99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426CD4"/>
    <w:multiLevelType w:val="hybridMultilevel"/>
    <w:tmpl w:val="89367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48B7A72"/>
    <w:multiLevelType w:val="hybridMultilevel"/>
    <w:tmpl w:val="74F8D16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A46C4B"/>
    <w:multiLevelType w:val="hybridMultilevel"/>
    <w:tmpl w:val="AAAAF1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285AF9"/>
    <w:multiLevelType w:val="hybridMultilevel"/>
    <w:tmpl w:val="A3F44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8E03B7"/>
    <w:multiLevelType w:val="hybridMultilevel"/>
    <w:tmpl w:val="49D03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CA5696"/>
    <w:multiLevelType w:val="hybridMultilevel"/>
    <w:tmpl w:val="DE805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5C6874"/>
    <w:multiLevelType w:val="hybridMultilevel"/>
    <w:tmpl w:val="ED741758"/>
    <w:lvl w:ilvl="0" w:tplc="6EE49C0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7084C23"/>
    <w:multiLevelType w:val="hybridMultilevel"/>
    <w:tmpl w:val="39CA4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10"/>
  </w:num>
  <w:num w:numId="4">
    <w:abstractNumId w:val="20"/>
  </w:num>
  <w:num w:numId="5">
    <w:abstractNumId w:val="24"/>
  </w:num>
  <w:num w:numId="6">
    <w:abstractNumId w:val="3"/>
  </w:num>
  <w:num w:numId="7">
    <w:abstractNumId w:val="1"/>
  </w:num>
  <w:num w:numId="8">
    <w:abstractNumId w:val="18"/>
  </w:num>
  <w:num w:numId="9">
    <w:abstractNumId w:val="21"/>
  </w:num>
  <w:num w:numId="10">
    <w:abstractNumId w:val="4"/>
  </w:num>
  <w:num w:numId="11">
    <w:abstractNumId w:val="14"/>
  </w:num>
  <w:num w:numId="12">
    <w:abstractNumId w:val="0"/>
  </w:num>
  <w:num w:numId="13">
    <w:abstractNumId w:val="2"/>
  </w:num>
  <w:num w:numId="14">
    <w:abstractNumId w:val="17"/>
  </w:num>
  <w:num w:numId="15">
    <w:abstractNumId w:val="22"/>
  </w:num>
  <w:num w:numId="16">
    <w:abstractNumId w:val="8"/>
  </w:num>
  <w:num w:numId="17">
    <w:abstractNumId w:val="15"/>
  </w:num>
  <w:num w:numId="18">
    <w:abstractNumId w:val="16"/>
  </w:num>
  <w:num w:numId="19">
    <w:abstractNumId w:val="7"/>
  </w:num>
  <w:num w:numId="20">
    <w:abstractNumId w:val="9"/>
  </w:num>
  <w:num w:numId="21">
    <w:abstractNumId w:val="13"/>
  </w:num>
  <w:num w:numId="22">
    <w:abstractNumId w:val="6"/>
  </w:num>
  <w:num w:numId="23">
    <w:abstractNumId w:val="19"/>
  </w:num>
  <w:num w:numId="24">
    <w:abstractNumId w:val="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5341"/>
    <w:rsid w:val="00077C0E"/>
    <w:rsid w:val="000B455C"/>
    <w:rsid w:val="000D284A"/>
    <w:rsid w:val="00181524"/>
    <w:rsid w:val="0019198E"/>
    <w:rsid w:val="001F6A79"/>
    <w:rsid w:val="002E195B"/>
    <w:rsid w:val="002F0A1B"/>
    <w:rsid w:val="00415C01"/>
    <w:rsid w:val="00597EE3"/>
    <w:rsid w:val="005B594A"/>
    <w:rsid w:val="005C5A2C"/>
    <w:rsid w:val="00671843"/>
    <w:rsid w:val="006A4721"/>
    <w:rsid w:val="006C10E4"/>
    <w:rsid w:val="00701B28"/>
    <w:rsid w:val="007A3BC2"/>
    <w:rsid w:val="008A1274"/>
    <w:rsid w:val="008C6A0B"/>
    <w:rsid w:val="008D7278"/>
    <w:rsid w:val="0095134B"/>
    <w:rsid w:val="00AC6AA8"/>
    <w:rsid w:val="00B35341"/>
    <w:rsid w:val="00B607E6"/>
    <w:rsid w:val="00B92DCF"/>
    <w:rsid w:val="00BA20FC"/>
    <w:rsid w:val="00BB089B"/>
    <w:rsid w:val="00BC1A97"/>
    <w:rsid w:val="00BF347F"/>
    <w:rsid w:val="00C2144D"/>
    <w:rsid w:val="00C63FE7"/>
    <w:rsid w:val="00CC5F95"/>
    <w:rsid w:val="00D72283"/>
    <w:rsid w:val="00DD198D"/>
    <w:rsid w:val="00F432F7"/>
    <w:rsid w:val="00F716AA"/>
    <w:rsid w:val="00FA2BA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63FE7"/>
    <w:rPr>
      <w:rFonts w:ascii="Consolas" w:hAnsi="Consolas"/>
      <w:sz w:val="21"/>
      <w:szCs w:val="21"/>
      <w:lang w:val="en-CA"/>
    </w:rPr>
  </w:style>
  <w:style w:type="character" w:customStyle="1" w:styleId="PlainTextChar">
    <w:name w:val="Plain Text Char"/>
    <w:basedOn w:val="DefaultParagraphFont"/>
    <w:link w:val="PlainText"/>
    <w:uiPriority w:val="99"/>
    <w:rsid w:val="00C63FE7"/>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0394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7C308-29A9-43E3-AEB5-369A49927B29}"/>
</file>

<file path=customXml/itemProps2.xml><?xml version="1.0" encoding="utf-8"?>
<ds:datastoreItem xmlns:ds="http://schemas.openxmlformats.org/officeDocument/2006/customXml" ds:itemID="{1F2555EF-0726-4C21-8A97-881DE5A906B3}"/>
</file>

<file path=customXml/itemProps3.xml><?xml version="1.0" encoding="utf-8"?>
<ds:datastoreItem xmlns:ds="http://schemas.openxmlformats.org/officeDocument/2006/customXml" ds:itemID="{B8F911BC-F56E-4EC5-9C9A-7E82042D81D7}"/>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12</TotalTime>
  <Pages>8</Pages>
  <Words>2212</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6</cp:revision>
  <cp:lastPrinted>2010-01-19T20:23:00Z</cp:lastPrinted>
  <dcterms:created xsi:type="dcterms:W3CDTF">2009-12-22T16:31:00Z</dcterms:created>
  <dcterms:modified xsi:type="dcterms:W3CDTF">2010-01-19T20:30:00Z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5489400</vt:r8>
  </property>
</Properties>
</file>